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9E09" w14:textId="393C47A1" w:rsidR="00E64A46" w:rsidRPr="00176BD8" w:rsidRDefault="002128A1" w:rsidP="00665709">
      <w:pPr>
        <w:ind w:left="-450" w:right="-450"/>
        <w:jc w:val="center"/>
        <w:rPr>
          <w:rFonts w:ascii="Arial" w:eastAsia="Times New Roman" w:hAnsi="Arial" w:cs="Arial"/>
          <w:b/>
          <w:bCs/>
          <w:u w:val="single"/>
        </w:rPr>
      </w:pPr>
      <w:r w:rsidRPr="00176BD8">
        <w:rPr>
          <w:rFonts w:ascii="Arial" w:eastAsia="Times New Roman" w:hAnsi="Arial" w:cs="Arial"/>
          <w:b/>
          <w:bCs/>
          <w:u w:val="single"/>
        </w:rPr>
        <w:t>Planning a Christian Funeral</w:t>
      </w:r>
    </w:p>
    <w:p w14:paraId="28B6049D" w14:textId="5605A01D" w:rsidR="00E64A46" w:rsidRPr="00176BD8" w:rsidRDefault="00E64A46" w:rsidP="00665709">
      <w:pPr>
        <w:ind w:left="-450" w:right="-450"/>
        <w:rPr>
          <w:rFonts w:ascii="Arial" w:eastAsia="Times New Roman" w:hAnsi="Arial" w:cs="Arial"/>
        </w:rPr>
      </w:pPr>
    </w:p>
    <w:p w14:paraId="78EE8196" w14:textId="77777777" w:rsidR="00A269C2" w:rsidRPr="00176BD8" w:rsidRDefault="00A269C2" w:rsidP="00665709">
      <w:pPr>
        <w:rPr>
          <w:rFonts w:ascii="Arial" w:eastAsia="Times New Roman" w:hAnsi="Arial" w:cs="Arial"/>
        </w:rPr>
      </w:pPr>
    </w:p>
    <w:p w14:paraId="0187A659" w14:textId="7928871D" w:rsidR="00A269C2" w:rsidRPr="00176BD8" w:rsidRDefault="00A269C2" w:rsidP="00665709">
      <w:pPr>
        <w:jc w:val="center"/>
        <w:rPr>
          <w:rFonts w:ascii="Arial" w:eastAsia="Times New Roman" w:hAnsi="Arial" w:cs="Arial"/>
          <w:i/>
          <w:iCs/>
        </w:rPr>
      </w:pPr>
      <w:r w:rsidRPr="00176BD8">
        <w:rPr>
          <w:rFonts w:ascii="Arial" w:eastAsia="Times New Roman" w:hAnsi="Arial" w:cs="Arial"/>
          <w:i/>
          <w:iCs/>
        </w:rPr>
        <w:t>Jesus said: “I go and prepare a place for you, I will come again and will take you to myself, so that where I am, there you may be also.” John 14:3</w:t>
      </w:r>
    </w:p>
    <w:p w14:paraId="0387F791" w14:textId="77777777" w:rsidR="00A269C2" w:rsidRPr="00176BD8" w:rsidRDefault="00A269C2" w:rsidP="00665709">
      <w:pPr>
        <w:rPr>
          <w:rFonts w:ascii="Arial" w:eastAsia="Times New Roman" w:hAnsi="Arial" w:cs="Arial"/>
        </w:rPr>
      </w:pPr>
    </w:p>
    <w:p w14:paraId="50CB931F"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This material is designed to: </w:t>
      </w:r>
    </w:p>
    <w:p w14:paraId="7557DA70" w14:textId="65CB6A95" w:rsidR="00A269C2" w:rsidRPr="00176BD8" w:rsidRDefault="00A269C2" w:rsidP="00665709">
      <w:pPr>
        <w:pStyle w:val="ListParagraph"/>
        <w:numPr>
          <w:ilvl w:val="0"/>
          <w:numId w:val="3"/>
        </w:numPr>
        <w:rPr>
          <w:rFonts w:ascii="Arial" w:eastAsia="Times New Roman" w:hAnsi="Arial" w:cs="Arial"/>
        </w:rPr>
      </w:pPr>
      <w:r w:rsidRPr="00176BD8">
        <w:rPr>
          <w:rFonts w:ascii="Arial" w:eastAsia="Times New Roman" w:hAnsi="Arial" w:cs="Arial"/>
        </w:rPr>
        <w:t xml:space="preserve">provide a tool for planning for the future when your life on this earth ends, and </w:t>
      </w:r>
    </w:p>
    <w:p w14:paraId="01F66D1A" w14:textId="649BD558" w:rsidR="00A269C2" w:rsidRPr="00176BD8" w:rsidRDefault="00A269C2" w:rsidP="00665709">
      <w:pPr>
        <w:pStyle w:val="ListParagraph"/>
        <w:numPr>
          <w:ilvl w:val="0"/>
          <w:numId w:val="3"/>
        </w:numPr>
        <w:rPr>
          <w:rFonts w:ascii="Arial" w:eastAsia="Times New Roman" w:hAnsi="Arial" w:cs="Arial"/>
        </w:rPr>
      </w:pPr>
      <w:r w:rsidRPr="00176BD8">
        <w:rPr>
          <w:rFonts w:ascii="Arial" w:eastAsia="Times New Roman" w:hAnsi="Arial" w:cs="Arial"/>
        </w:rPr>
        <w:t xml:space="preserve">support and guide families making plans upon the death of a loved one. </w:t>
      </w:r>
    </w:p>
    <w:p w14:paraId="2FFBBC18" w14:textId="77777777" w:rsidR="00A269C2" w:rsidRPr="00176BD8" w:rsidRDefault="00A269C2" w:rsidP="00665709">
      <w:pPr>
        <w:rPr>
          <w:rFonts w:ascii="Arial" w:eastAsia="Times New Roman" w:hAnsi="Arial" w:cs="Arial"/>
        </w:rPr>
      </w:pPr>
    </w:p>
    <w:p w14:paraId="2AF04BD5" w14:textId="374AACF2" w:rsidR="00A269C2" w:rsidRPr="00176BD8" w:rsidRDefault="00A269C2" w:rsidP="00665709">
      <w:pPr>
        <w:rPr>
          <w:rFonts w:ascii="Arial" w:eastAsia="Times New Roman" w:hAnsi="Arial" w:cs="Arial"/>
        </w:rPr>
      </w:pPr>
      <w:r w:rsidRPr="00176BD8">
        <w:rPr>
          <w:rFonts w:ascii="Arial" w:eastAsia="Times New Roman" w:hAnsi="Arial" w:cs="Arial"/>
        </w:rPr>
        <w:t xml:space="preserve">In the first days following a loved one’s death, the family makes an average of 200 decisions. During such an emotional, stressful and demanding time, plans that have been made earlier lighten the load after death. If you’ve not made advance plans, this guide will be helpful to you as you make arrangements for services and burial of your loved one. This guide will walk you through a series of questions. Your responses can be marked on the worksheet at the end. </w:t>
      </w:r>
      <w:r w:rsidR="006E4C74" w:rsidRPr="00176BD8">
        <w:rPr>
          <w:rFonts w:ascii="Arial" w:eastAsia="Times New Roman" w:hAnsi="Arial" w:cs="Arial"/>
        </w:rPr>
        <w:t>The Chisago Lake p</w:t>
      </w:r>
      <w:r w:rsidRPr="00176BD8">
        <w:rPr>
          <w:rFonts w:ascii="Arial" w:eastAsia="Times New Roman" w:hAnsi="Arial" w:cs="Arial"/>
        </w:rPr>
        <w:t>astor</w:t>
      </w:r>
      <w:r w:rsidR="006E4C74" w:rsidRPr="00176BD8">
        <w:rPr>
          <w:rFonts w:ascii="Arial" w:eastAsia="Times New Roman" w:hAnsi="Arial" w:cs="Arial"/>
        </w:rPr>
        <w:t xml:space="preserve"> is </w:t>
      </w:r>
      <w:r w:rsidRPr="00176BD8">
        <w:rPr>
          <w:rFonts w:ascii="Arial" w:eastAsia="Times New Roman" w:hAnsi="Arial" w:cs="Arial"/>
        </w:rPr>
        <w:t xml:space="preserve">available to discuss any items with you. When you are finished, please share your worksheet with a family member or friend who will act on your behalf after your death. It would also be helpful to contact our pastor to share your worksheet so that it can be held in safekeeping for the future. </w:t>
      </w:r>
    </w:p>
    <w:p w14:paraId="2DB5A2A9" w14:textId="77777777" w:rsidR="00A269C2" w:rsidRPr="00176BD8" w:rsidRDefault="00A269C2" w:rsidP="00665709">
      <w:pPr>
        <w:rPr>
          <w:rFonts w:ascii="Arial" w:eastAsia="Times New Roman" w:hAnsi="Arial" w:cs="Arial"/>
        </w:rPr>
      </w:pPr>
    </w:p>
    <w:p w14:paraId="7D11D7E1" w14:textId="4954760C" w:rsidR="00A269C2" w:rsidRPr="00176BD8" w:rsidRDefault="00A269C2" w:rsidP="00665709">
      <w:pPr>
        <w:rPr>
          <w:rFonts w:ascii="Arial" w:eastAsia="Times New Roman" w:hAnsi="Arial" w:cs="Arial"/>
          <w:u w:val="single"/>
        </w:rPr>
      </w:pPr>
      <w:r w:rsidRPr="00176BD8">
        <w:rPr>
          <w:rFonts w:ascii="Arial" w:eastAsia="Times New Roman" w:hAnsi="Arial" w:cs="Arial"/>
          <w:u w:val="single"/>
        </w:rPr>
        <w:t>The Goal of the Christian Funeral Service</w:t>
      </w:r>
      <w:r w:rsidR="00F50BE5" w:rsidRPr="00176BD8">
        <w:rPr>
          <w:rFonts w:ascii="Arial" w:eastAsia="Times New Roman" w:hAnsi="Arial" w:cs="Arial"/>
          <w:u w:val="single"/>
        </w:rPr>
        <w:t>:</w:t>
      </w:r>
      <w:r w:rsidRPr="00176BD8">
        <w:rPr>
          <w:rFonts w:ascii="Arial" w:eastAsia="Times New Roman" w:hAnsi="Arial" w:cs="Arial"/>
          <w:u w:val="single"/>
        </w:rPr>
        <w:t xml:space="preserve"> </w:t>
      </w:r>
    </w:p>
    <w:p w14:paraId="312483E7"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The gathering of family and friends, who form a community of hope for a funeral or memorial service, is a rich opportunity to recall the promises of God through Christ. Because of Jesus’ suffering, death, and resurrection to new life, each time we gather to worship upon the death of a loved one, we do so in the context of God’s promise. </w:t>
      </w:r>
    </w:p>
    <w:p w14:paraId="4E545B92" w14:textId="77777777" w:rsidR="00A269C2" w:rsidRPr="00176BD8" w:rsidRDefault="00A269C2" w:rsidP="00665709">
      <w:pPr>
        <w:rPr>
          <w:rFonts w:ascii="Arial" w:eastAsia="Times New Roman" w:hAnsi="Arial" w:cs="Arial"/>
        </w:rPr>
      </w:pPr>
    </w:p>
    <w:p w14:paraId="4BCCA329"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Every funeral includes praising God in Christ who is our hope and our salvation, even as we remember the deceased and give thanks to God for the time shared with that person. Lutheran Christians believe in Jesus Christ whose bodily death and resurrection made possible life everlasting. Christians view death as another step in our life as children of God. Yet, Christians also experience death as a time of loss when sorrow, grief, and bereavement are both natural and appropriate. </w:t>
      </w:r>
    </w:p>
    <w:p w14:paraId="75B836A2" w14:textId="77777777" w:rsidR="00A269C2" w:rsidRPr="00176BD8" w:rsidRDefault="00A269C2" w:rsidP="00665709">
      <w:pPr>
        <w:rPr>
          <w:rFonts w:ascii="Arial" w:eastAsia="Times New Roman" w:hAnsi="Arial" w:cs="Arial"/>
        </w:rPr>
      </w:pPr>
    </w:p>
    <w:p w14:paraId="359BD351" w14:textId="5180DE2C" w:rsidR="00A269C2" w:rsidRPr="00176BD8" w:rsidRDefault="00A269C2" w:rsidP="00665709">
      <w:pPr>
        <w:rPr>
          <w:rFonts w:ascii="Arial" w:eastAsia="Times New Roman" w:hAnsi="Arial" w:cs="Arial"/>
        </w:rPr>
      </w:pPr>
      <w:r w:rsidRPr="00176BD8">
        <w:rPr>
          <w:rFonts w:ascii="Arial" w:eastAsia="Times New Roman" w:hAnsi="Arial" w:cs="Arial"/>
        </w:rPr>
        <w:t xml:space="preserve">These </w:t>
      </w:r>
      <w:r w:rsidR="006E4C74" w:rsidRPr="00176BD8">
        <w:rPr>
          <w:rFonts w:ascii="Arial" w:eastAsia="Times New Roman" w:hAnsi="Arial" w:cs="Arial"/>
        </w:rPr>
        <w:t>inform</w:t>
      </w:r>
      <w:r w:rsidRPr="00176BD8">
        <w:rPr>
          <w:rFonts w:ascii="Arial" w:eastAsia="Times New Roman" w:hAnsi="Arial" w:cs="Arial"/>
        </w:rPr>
        <w:t xml:space="preserve"> the Christian funeral service and guide the church in its ministry to those who have lost a loved one to death, affirming with both joy and tear</w:t>
      </w:r>
      <w:r w:rsidR="00897B2A" w:rsidRPr="00176BD8">
        <w:rPr>
          <w:rFonts w:ascii="Arial" w:eastAsia="Times New Roman" w:hAnsi="Arial" w:cs="Arial"/>
        </w:rPr>
        <w:t xml:space="preserve">s, </w:t>
      </w:r>
      <w:r w:rsidRPr="00176BD8">
        <w:rPr>
          <w:rFonts w:ascii="Arial" w:eastAsia="Times New Roman" w:hAnsi="Arial" w:cs="Arial"/>
        </w:rPr>
        <w:t xml:space="preserve">the promise and hope of the Good News of Jesus. A funeral or memorial service should be comforting to those who mourn as well as bear witness to our faith in Jesus Christ. The concern of gathered friends does minister to our grief but, above all else, a funeral is a service of worship to God. There, in God’s presence together, we witness to our faith in the communion of saints, the resurrection of the body, and the life ever-lasting. In doing so, the assurance of God’s love and salvation in Christ become a ministry, especially to the bereaved. Since a funeral is a service of worship, all that takes place should be consistent with this principle. </w:t>
      </w:r>
    </w:p>
    <w:p w14:paraId="36AAC3F4" w14:textId="6399080E" w:rsidR="00A269C2" w:rsidRPr="00665709" w:rsidRDefault="00A269C2" w:rsidP="00665709">
      <w:pPr>
        <w:rPr>
          <w:rFonts w:ascii="Arial" w:eastAsia="Times New Roman" w:hAnsi="Arial" w:cs="Arial"/>
          <w:sz w:val="22"/>
          <w:szCs w:val="22"/>
        </w:rPr>
      </w:pPr>
    </w:p>
    <w:p w14:paraId="00D6FC0C" w14:textId="52900E9B" w:rsidR="00F50BE5" w:rsidRPr="00665709" w:rsidRDefault="00F50BE5" w:rsidP="00665709">
      <w:pPr>
        <w:rPr>
          <w:rFonts w:ascii="Arial" w:eastAsia="Times New Roman" w:hAnsi="Arial" w:cs="Arial"/>
          <w:sz w:val="22"/>
          <w:szCs w:val="22"/>
        </w:rPr>
      </w:pPr>
    </w:p>
    <w:p w14:paraId="4777986D" w14:textId="77777777" w:rsidR="00176BD8" w:rsidRDefault="00176BD8" w:rsidP="00665709">
      <w:pPr>
        <w:rPr>
          <w:rFonts w:ascii="Arial" w:eastAsia="Times New Roman" w:hAnsi="Arial" w:cs="Arial"/>
          <w:i/>
          <w:iCs/>
        </w:rPr>
      </w:pPr>
    </w:p>
    <w:p w14:paraId="4E62ABA3" w14:textId="65ECC612" w:rsidR="00A269C2" w:rsidRPr="00176BD8" w:rsidRDefault="00F50BE5" w:rsidP="00665709">
      <w:pPr>
        <w:rPr>
          <w:rFonts w:ascii="Arial" w:eastAsia="Times New Roman" w:hAnsi="Arial" w:cs="Arial"/>
          <w:i/>
          <w:iCs/>
        </w:rPr>
      </w:pPr>
      <w:r w:rsidRPr="00176BD8">
        <w:rPr>
          <w:rFonts w:ascii="Arial" w:eastAsia="Times New Roman" w:hAnsi="Arial" w:cs="Arial"/>
          <w:i/>
          <w:iCs/>
        </w:rPr>
        <w:lastRenderedPageBreak/>
        <w:t>Some questions you might have…</w:t>
      </w:r>
    </w:p>
    <w:p w14:paraId="7A6A86C7" w14:textId="77777777" w:rsidR="00A269C2" w:rsidRPr="00176BD8" w:rsidRDefault="00A269C2" w:rsidP="00665709">
      <w:pPr>
        <w:rPr>
          <w:rFonts w:ascii="Arial" w:eastAsia="Times New Roman" w:hAnsi="Arial" w:cs="Arial"/>
        </w:rPr>
      </w:pPr>
    </w:p>
    <w:p w14:paraId="11BEB610" w14:textId="77777777" w:rsidR="00A269C2" w:rsidRPr="00176BD8" w:rsidRDefault="00A269C2" w:rsidP="00665709">
      <w:pPr>
        <w:rPr>
          <w:rFonts w:ascii="Arial" w:eastAsia="Times New Roman" w:hAnsi="Arial" w:cs="Arial"/>
          <w:b/>
          <w:bCs/>
        </w:rPr>
      </w:pPr>
      <w:r w:rsidRPr="00176BD8">
        <w:rPr>
          <w:rFonts w:ascii="Arial" w:eastAsia="Times New Roman" w:hAnsi="Arial" w:cs="Arial"/>
          <w:b/>
          <w:bCs/>
        </w:rPr>
        <w:t xml:space="preserve">What is the difference between a funeral and memorial service? </w:t>
      </w:r>
    </w:p>
    <w:p w14:paraId="31AA0BF6"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Simply put, at a funeral service the body of the deceased is present, whereas at a memorial service either the deceased’s ashes or no remains are present. Both services provide an opportunity to proclaim God’s death defeating acts in Christ as we remember all that God has given us in the life of our loved one. </w:t>
      </w:r>
    </w:p>
    <w:p w14:paraId="1AC4C2DE" w14:textId="77777777" w:rsidR="00A269C2" w:rsidRPr="00176BD8" w:rsidRDefault="00A269C2" w:rsidP="00665709">
      <w:pPr>
        <w:rPr>
          <w:rFonts w:ascii="Arial" w:eastAsia="Times New Roman" w:hAnsi="Arial" w:cs="Arial"/>
        </w:rPr>
      </w:pPr>
    </w:p>
    <w:p w14:paraId="56BD7F98" w14:textId="77777777" w:rsidR="00A269C2" w:rsidRPr="00176BD8" w:rsidRDefault="00A269C2" w:rsidP="00665709">
      <w:pPr>
        <w:rPr>
          <w:rFonts w:ascii="Arial" w:eastAsia="Times New Roman" w:hAnsi="Arial" w:cs="Arial"/>
          <w:b/>
          <w:bCs/>
        </w:rPr>
      </w:pPr>
      <w:r w:rsidRPr="00176BD8">
        <w:rPr>
          <w:rFonts w:ascii="Arial" w:eastAsia="Times New Roman" w:hAnsi="Arial" w:cs="Arial"/>
          <w:b/>
          <w:bCs/>
        </w:rPr>
        <w:t xml:space="preserve">How does the Church view cremation? </w:t>
      </w:r>
    </w:p>
    <w:p w14:paraId="0380A47A"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Cremation is an acceptable way for Christians to deal with one’s earthly remains. The Scriptures tell us that we are formed “of the dust of the ground” (Genesis 2:7) and, after death, we shall return “again to dust.” (Job 34:15) </w:t>
      </w:r>
    </w:p>
    <w:p w14:paraId="265B58E9" w14:textId="77777777" w:rsidR="00A269C2" w:rsidRPr="00176BD8" w:rsidRDefault="00A269C2" w:rsidP="00665709">
      <w:pPr>
        <w:rPr>
          <w:rFonts w:ascii="Arial" w:eastAsia="Times New Roman" w:hAnsi="Arial" w:cs="Arial"/>
        </w:rPr>
      </w:pPr>
    </w:p>
    <w:p w14:paraId="4384A94B" w14:textId="77777777" w:rsidR="00A269C2" w:rsidRPr="00176BD8" w:rsidRDefault="00A269C2" w:rsidP="00665709">
      <w:pPr>
        <w:rPr>
          <w:rFonts w:ascii="Arial" w:eastAsia="Times New Roman" w:hAnsi="Arial" w:cs="Arial"/>
          <w:b/>
          <w:bCs/>
        </w:rPr>
      </w:pPr>
      <w:r w:rsidRPr="00176BD8">
        <w:rPr>
          <w:rFonts w:ascii="Arial" w:eastAsia="Times New Roman" w:hAnsi="Arial" w:cs="Arial"/>
          <w:b/>
          <w:bCs/>
        </w:rPr>
        <w:t xml:space="preserve">If I choose cremation, do I need to secure the services of a Funeral Director? </w:t>
      </w:r>
    </w:p>
    <w:p w14:paraId="12FF9475"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We highly recommend working with a Funeral Director. This professional will ease the strain upon family members by coordinating all the details and thus contributing to your wishes being carried out with dignity and honor. Even if cremation is your desire, a Funeral Director handles many details that are not taken care of by the church, the pastor, or family members. Attempting to save money by not using a Funeral Director is likely to cause confusion and frustration at a time when you most need guidance and support. </w:t>
      </w:r>
    </w:p>
    <w:p w14:paraId="7B013948" w14:textId="77777777" w:rsidR="00A269C2" w:rsidRPr="00176BD8" w:rsidRDefault="00A269C2" w:rsidP="00665709">
      <w:pPr>
        <w:rPr>
          <w:rFonts w:ascii="Arial" w:eastAsia="Times New Roman" w:hAnsi="Arial" w:cs="Arial"/>
        </w:rPr>
      </w:pPr>
    </w:p>
    <w:p w14:paraId="7A58DA1A" w14:textId="77777777" w:rsidR="00A269C2" w:rsidRPr="00176BD8" w:rsidRDefault="00A269C2" w:rsidP="00665709">
      <w:pPr>
        <w:rPr>
          <w:rFonts w:ascii="Arial" w:eastAsia="Times New Roman" w:hAnsi="Arial" w:cs="Arial"/>
          <w:b/>
          <w:bCs/>
        </w:rPr>
      </w:pPr>
      <w:r w:rsidRPr="00176BD8">
        <w:rPr>
          <w:rFonts w:ascii="Arial" w:eastAsia="Times New Roman" w:hAnsi="Arial" w:cs="Arial"/>
          <w:b/>
          <w:bCs/>
        </w:rPr>
        <w:t xml:space="preserve">Should I make pre-arrangements with a Funeral Director? </w:t>
      </w:r>
    </w:p>
    <w:p w14:paraId="3D643670"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Making the decision to pre-arrange some aspects of your funeral and/or burial is helpful. An appointment with a Funeral Director in advance of death is a wise step to help you decide what you and your family need from the many services available. If you are a family member caring for a dying loved one, making an initial contact now with a Funeral Director can be very helpful and will lessen the decisions and demands you’ll face upon death. </w:t>
      </w:r>
    </w:p>
    <w:p w14:paraId="51DF8AD9" w14:textId="77777777" w:rsidR="00A269C2" w:rsidRPr="00176BD8" w:rsidRDefault="00A269C2" w:rsidP="00665709">
      <w:pPr>
        <w:rPr>
          <w:rFonts w:ascii="Arial" w:eastAsia="Times New Roman" w:hAnsi="Arial" w:cs="Arial"/>
        </w:rPr>
      </w:pPr>
    </w:p>
    <w:p w14:paraId="7E14F6FD" w14:textId="77777777" w:rsidR="00A269C2" w:rsidRPr="00176BD8" w:rsidRDefault="00A269C2" w:rsidP="00665709">
      <w:pPr>
        <w:rPr>
          <w:rFonts w:ascii="Arial" w:eastAsia="Times New Roman" w:hAnsi="Arial" w:cs="Arial"/>
          <w:b/>
          <w:bCs/>
        </w:rPr>
      </w:pPr>
      <w:r w:rsidRPr="00176BD8">
        <w:rPr>
          <w:rFonts w:ascii="Arial" w:eastAsia="Times New Roman" w:hAnsi="Arial" w:cs="Arial"/>
          <w:b/>
          <w:bCs/>
        </w:rPr>
        <w:t xml:space="preserve">How soon after death does a funeral or memorial service take place? </w:t>
      </w:r>
    </w:p>
    <w:p w14:paraId="0D7EF0F0"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Funeral services are generally held within three to five days following death, thereby allowing appropriate time for family members and friends to gather for the service. Memorial services can be held at any time. However, waiting for weeks or even months after a death will have a bearing on finding a sense of closure, and this will impact the grief work that follows the death of a loved one. Therefore, it is recommended that a memorial service be held within a few weeks after death. Funeral or memorial services on Sunday are highly discouraged, as Sundays are reserved for the worship services of the congregation. </w:t>
      </w:r>
    </w:p>
    <w:p w14:paraId="15E4922E" w14:textId="77777777" w:rsidR="00A269C2" w:rsidRPr="00176BD8" w:rsidRDefault="00A269C2" w:rsidP="00665709">
      <w:pPr>
        <w:rPr>
          <w:rFonts w:ascii="Arial" w:eastAsia="Times New Roman" w:hAnsi="Arial" w:cs="Arial"/>
        </w:rPr>
      </w:pPr>
    </w:p>
    <w:p w14:paraId="3BB49290" w14:textId="0BA61D1F" w:rsidR="00A269C2" w:rsidRPr="00176BD8" w:rsidRDefault="00A269C2" w:rsidP="00665709">
      <w:pPr>
        <w:rPr>
          <w:rFonts w:ascii="Arial" w:eastAsia="Times New Roman" w:hAnsi="Arial" w:cs="Arial"/>
          <w:b/>
          <w:bCs/>
        </w:rPr>
      </w:pPr>
      <w:r w:rsidRPr="00176BD8">
        <w:rPr>
          <w:rFonts w:ascii="Arial" w:eastAsia="Times New Roman" w:hAnsi="Arial" w:cs="Arial"/>
          <w:b/>
          <w:bCs/>
        </w:rPr>
        <w:t xml:space="preserve">What fees are associated with a funeral or memorial service at </w:t>
      </w:r>
      <w:r w:rsidR="00F50BE5" w:rsidRPr="00176BD8">
        <w:rPr>
          <w:rFonts w:ascii="Arial" w:eastAsia="Times New Roman" w:hAnsi="Arial" w:cs="Arial"/>
          <w:b/>
          <w:bCs/>
        </w:rPr>
        <w:t>Chisago Lake</w:t>
      </w:r>
      <w:r w:rsidRPr="00176BD8">
        <w:rPr>
          <w:rFonts w:ascii="Arial" w:eastAsia="Times New Roman" w:hAnsi="Arial" w:cs="Arial"/>
          <w:b/>
          <w:bCs/>
        </w:rPr>
        <w:t xml:space="preserve">? </w:t>
      </w:r>
    </w:p>
    <w:p w14:paraId="445C6225" w14:textId="53EDABF9" w:rsidR="00A269C2" w:rsidRPr="00176BD8" w:rsidRDefault="00A269C2" w:rsidP="00665709">
      <w:pPr>
        <w:rPr>
          <w:rFonts w:ascii="Arial" w:eastAsia="Times New Roman" w:hAnsi="Arial" w:cs="Arial"/>
        </w:rPr>
      </w:pPr>
      <w:r w:rsidRPr="00176BD8">
        <w:rPr>
          <w:rFonts w:ascii="Arial" w:eastAsia="Times New Roman" w:hAnsi="Arial" w:cs="Arial"/>
        </w:rPr>
        <w:t>There are fees for the people involved in providing the worship service</w:t>
      </w:r>
      <w:r w:rsidR="00F50BE5" w:rsidRPr="00176BD8">
        <w:rPr>
          <w:rFonts w:ascii="Arial" w:eastAsia="Times New Roman" w:hAnsi="Arial" w:cs="Arial"/>
        </w:rPr>
        <w:t xml:space="preserve">. Those are determined in consultation with the </w:t>
      </w:r>
      <w:r w:rsidRPr="00176BD8">
        <w:rPr>
          <w:rFonts w:ascii="Arial" w:eastAsia="Times New Roman" w:hAnsi="Arial" w:cs="Arial"/>
        </w:rPr>
        <w:t xml:space="preserve">Funeral </w:t>
      </w:r>
      <w:r w:rsidR="00F50BE5" w:rsidRPr="00176BD8">
        <w:rPr>
          <w:rFonts w:ascii="Arial" w:eastAsia="Times New Roman" w:hAnsi="Arial" w:cs="Arial"/>
        </w:rPr>
        <w:t>Home</w:t>
      </w:r>
      <w:r w:rsidRPr="00176BD8">
        <w:rPr>
          <w:rFonts w:ascii="Arial" w:eastAsia="Times New Roman" w:hAnsi="Arial" w:cs="Arial"/>
        </w:rPr>
        <w:t xml:space="preserve">. Payment of these fees is coordinated through the Funeral Director. </w:t>
      </w:r>
    </w:p>
    <w:p w14:paraId="2B2B78E1" w14:textId="77777777" w:rsidR="00A269C2" w:rsidRPr="00176BD8" w:rsidRDefault="00A269C2" w:rsidP="00665709">
      <w:pPr>
        <w:rPr>
          <w:rFonts w:ascii="Arial" w:eastAsia="Times New Roman" w:hAnsi="Arial" w:cs="Arial"/>
        </w:rPr>
      </w:pPr>
    </w:p>
    <w:p w14:paraId="17A81E31" w14:textId="77777777" w:rsidR="00176BD8" w:rsidRDefault="00176BD8" w:rsidP="00665709">
      <w:pPr>
        <w:rPr>
          <w:rFonts w:ascii="Arial" w:eastAsia="Times New Roman" w:hAnsi="Arial" w:cs="Arial"/>
          <w:b/>
          <w:bCs/>
        </w:rPr>
      </w:pPr>
    </w:p>
    <w:p w14:paraId="1CB95BFA" w14:textId="77777777" w:rsidR="006F358D" w:rsidRDefault="006F358D" w:rsidP="00665709">
      <w:pPr>
        <w:rPr>
          <w:rFonts w:ascii="Arial" w:eastAsia="Times New Roman" w:hAnsi="Arial" w:cs="Arial"/>
          <w:b/>
          <w:bCs/>
        </w:rPr>
      </w:pPr>
    </w:p>
    <w:p w14:paraId="6991E155" w14:textId="0F070E39" w:rsidR="00A269C2" w:rsidRPr="00176BD8" w:rsidRDefault="00A269C2" w:rsidP="00665709">
      <w:pPr>
        <w:rPr>
          <w:rFonts w:ascii="Arial" w:eastAsia="Times New Roman" w:hAnsi="Arial" w:cs="Arial"/>
          <w:b/>
          <w:bCs/>
        </w:rPr>
      </w:pPr>
      <w:r w:rsidRPr="00176BD8">
        <w:rPr>
          <w:rFonts w:ascii="Arial" w:eastAsia="Times New Roman" w:hAnsi="Arial" w:cs="Arial"/>
          <w:b/>
          <w:bCs/>
        </w:rPr>
        <w:lastRenderedPageBreak/>
        <w:t xml:space="preserve">Who makes arrangements for the musician(s)? </w:t>
      </w:r>
    </w:p>
    <w:p w14:paraId="2F73D91F" w14:textId="0CB1FD70" w:rsidR="00A269C2" w:rsidRPr="00176BD8" w:rsidRDefault="00F50BE5" w:rsidP="00665709">
      <w:pPr>
        <w:rPr>
          <w:rFonts w:ascii="Arial" w:eastAsia="Times New Roman" w:hAnsi="Arial" w:cs="Arial"/>
        </w:rPr>
      </w:pPr>
      <w:r w:rsidRPr="00176BD8">
        <w:rPr>
          <w:rFonts w:ascii="Arial" w:eastAsia="Times New Roman" w:hAnsi="Arial" w:cs="Arial"/>
        </w:rPr>
        <w:t>CLLC’s</w:t>
      </w:r>
      <w:r w:rsidR="00A269C2" w:rsidRPr="00176BD8">
        <w:rPr>
          <w:rFonts w:ascii="Arial" w:eastAsia="Times New Roman" w:hAnsi="Arial" w:cs="Arial"/>
        </w:rPr>
        <w:t xml:space="preserve"> Director of </w:t>
      </w:r>
      <w:r w:rsidRPr="00176BD8">
        <w:rPr>
          <w:rFonts w:ascii="Arial" w:eastAsia="Times New Roman" w:hAnsi="Arial" w:cs="Arial"/>
        </w:rPr>
        <w:t>Music</w:t>
      </w:r>
      <w:r w:rsidR="00A269C2" w:rsidRPr="00176BD8">
        <w:rPr>
          <w:rFonts w:ascii="Arial" w:eastAsia="Times New Roman" w:hAnsi="Arial" w:cs="Arial"/>
        </w:rPr>
        <w:t xml:space="preserve"> </w:t>
      </w:r>
      <w:r w:rsidRPr="00176BD8">
        <w:rPr>
          <w:rFonts w:ascii="Arial" w:eastAsia="Times New Roman" w:hAnsi="Arial" w:cs="Arial"/>
        </w:rPr>
        <w:t xml:space="preserve">Ministry </w:t>
      </w:r>
      <w:r w:rsidR="00A269C2" w:rsidRPr="00176BD8">
        <w:rPr>
          <w:rFonts w:ascii="Arial" w:eastAsia="Times New Roman" w:hAnsi="Arial" w:cs="Arial"/>
        </w:rPr>
        <w:t>serves as the pianist or organist for all funerals</w:t>
      </w:r>
      <w:r w:rsidRPr="00176BD8">
        <w:rPr>
          <w:rFonts w:ascii="Arial" w:eastAsia="Times New Roman" w:hAnsi="Arial" w:cs="Arial"/>
        </w:rPr>
        <w:t xml:space="preserve">, unless otherwise </w:t>
      </w:r>
      <w:r w:rsidR="00897B2A" w:rsidRPr="00176BD8">
        <w:rPr>
          <w:rFonts w:ascii="Arial" w:eastAsia="Times New Roman" w:hAnsi="Arial" w:cs="Arial"/>
        </w:rPr>
        <w:t>determined in consultation with the pastor</w:t>
      </w:r>
      <w:r w:rsidR="00A269C2" w:rsidRPr="00176BD8">
        <w:rPr>
          <w:rFonts w:ascii="Arial" w:eastAsia="Times New Roman" w:hAnsi="Arial" w:cs="Arial"/>
        </w:rPr>
        <w:t xml:space="preserve">. A vocalist may be selected by you or your family, or the vocalist can be arranged by the Director of Music </w:t>
      </w:r>
      <w:r w:rsidRPr="00176BD8">
        <w:rPr>
          <w:rFonts w:ascii="Arial" w:eastAsia="Times New Roman" w:hAnsi="Arial" w:cs="Arial"/>
        </w:rPr>
        <w:t xml:space="preserve">Ministry </w:t>
      </w:r>
      <w:r w:rsidR="00A269C2" w:rsidRPr="00176BD8">
        <w:rPr>
          <w:rFonts w:ascii="Arial" w:eastAsia="Times New Roman" w:hAnsi="Arial" w:cs="Arial"/>
        </w:rPr>
        <w:t xml:space="preserve">or the Funeral Director. </w:t>
      </w:r>
    </w:p>
    <w:p w14:paraId="3C602B13" w14:textId="77777777" w:rsidR="00F50BE5" w:rsidRPr="00176BD8" w:rsidRDefault="00F50BE5" w:rsidP="00665709">
      <w:pPr>
        <w:rPr>
          <w:rFonts w:ascii="Arial" w:eastAsia="Times New Roman" w:hAnsi="Arial" w:cs="Arial"/>
        </w:rPr>
      </w:pPr>
    </w:p>
    <w:p w14:paraId="07FDC9F4" w14:textId="72E7415D" w:rsidR="00A269C2" w:rsidRPr="00176BD8" w:rsidRDefault="008A7716" w:rsidP="00665709">
      <w:pPr>
        <w:rPr>
          <w:rFonts w:ascii="Arial" w:eastAsia="Times New Roman" w:hAnsi="Arial" w:cs="Arial"/>
          <w:b/>
          <w:bCs/>
        </w:rPr>
      </w:pPr>
      <w:r w:rsidRPr="00176BD8">
        <w:rPr>
          <w:rFonts w:ascii="Arial" w:eastAsia="Times New Roman" w:hAnsi="Arial" w:cs="Arial"/>
          <w:b/>
          <w:bCs/>
        </w:rPr>
        <w:t>May we hav</w:t>
      </w:r>
      <w:r w:rsidR="00A269C2" w:rsidRPr="00176BD8">
        <w:rPr>
          <w:rFonts w:ascii="Arial" w:eastAsia="Times New Roman" w:hAnsi="Arial" w:cs="Arial"/>
          <w:b/>
          <w:bCs/>
        </w:rPr>
        <w:t xml:space="preserve">e a visitation at the church the evening before the service, or must that take place at a funeral home? </w:t>
      </w:r>
    </w:p>
    <w:p w14:paraId="68FBB2C4" w14:textId="175B9EED" w:rsidR="002128A1" w:rsidRPr="00176BD8" w:rsidRDefault="00A269C2" w:rsidP="00665709">
      <w:pPr>
        <w:rPr>
          <w:rFonts w:ascii="Arial" w:eastAsia="Times New Roman" w:hAnsi="Arial" w:cs="Arial"/>
        </w:rPr>
      </w:pPr>
      <w:r w:rsidRPr="00176BD8">
        <w:rPr>
          <w:rFonts w:ascii="Arial" w:eastAsia="Times New Roman" w:hAnsi="Arial" w:cs="Arial"/>
        </w:rPr>
        <w:t xml:space="preserve">The visitation may take place at </w:t>
      </w:r>
      <w:r w:rsidR="00F50BE5" w:rsidRPr="00176BD8">
        <w:rPr>
          <w:rFonts w:ascii="Arial" w:eastAsia="Times New Roman" w:hAnsi="Arial" w:cs="Arial"/>
        </w:rPr>
        <w:t>Chisago Lake</w:t>
      </w:r>
      <w:r w:rsidRPr="00176BD8">
        <w:rPr>
          <w:rFonts w:ascii="Arial" w:eastAsia="Times New Roman" w:hAnsi="Arial" w:cs="Arial"/>
        </w:rPr>
        <w:t xml:space="preserve"> the afternoon or evening before the service if there are no other events already scheduled that would pose a conflict. A visitation time is typically offered at the church prior to the funeral service. </w:t>
      </w:r>
    </w:p>
    <w:p w14:paraId="30ECB255" w14:textId="77777777" w:rsidR="00665709" w:rsidRPr="00176BD8" w:rsidRDefault="00665709" w:rsidP="00665709">
      <w:pPr>
        <w:rPr>
          <w:rFonts w:ascii="Arial" w:eastAsia="Times New Roman" w:hAnsi="Arial" w:cs="Arial"/>
        </w:rPr>
      </w:pPr>
    </w:p>
    <w:p w14:paraId="50CEF606" w14:textId="77777777" w:rsidR="002128A1" w:rsidRPr="00176BD8" w:rsidRDefault="00A269C2" w:rsidP="00665709">
      <w:pPr>
        <w:rPr>
          <w:rFonts w:ascii="Arial" w:eastAsia="Times New Roman" w:hAnsi="Arial" w:cs="Arial"/>
          <w:b/>
          <w:bCs/>
        </w:rPr>
      </w:pPr>
      <w:r w:rsidRPr="00176BD8">
        <w:rPr>
          <w:rFonts w:ascii="Arial" w:eastAsia="Times New Roman" w:hAnsi="Arial" w:cs="Arial"/>
          <w:b/>
          <w:bCs/>
        </w:rPr>
        <w:t xml:space="preserve">Who is responsible for producing the order of worship and bulletin? </w:t>
      </w:r>
    </w:p>
    <w:p w14:paraId="37BA305C" w14:textId="1B0603DD" w:rsidR="00A269C2" w:rsidRPr="00176BD8" w:rsidRDefault="00A269C2" w:rsidP="00665709">
      <w:pPr>
        <w:rPr>
          <w:rFonts w:ascii="Arial" w:eastAsia="Times New Roman" w:hAnsi="Arial" w:cs="Arial"/>
        </w:rPr>
      </w:pPr>
      <w:r w:rsidRPr="00176BD8">
        <w:rPr>
          <w:rFonts w:ascii="Arial" w:eastAsia="Times New Roman" w:hAnsi="Arial" w:cs="Arial"/>
        </w:rPr>
        <w:t xml:space="preserve">After the service has been planned with the pastor, the church office will produce the bulletin at no cost to your family. </w:t>
      </w:r>
    </w:p>
    <w:p w14:paraId="6B4E68C6" w14:textId="77777777" w:rsidR="00A269C2" w:rsidRPr="00176BD8" w:rsidRDefault="00A269C2" w:rsidP="00665709">
      <w:pPr>
        <w:rPr>
          <w:rFonts w:ascii="Arial" w:eastAsia="Times New Roman" w:hAnsi="Arial" w:cs="Arial"/>
        </w:rPr>
      </w:pPr>
    </w:p>
    <w:p w14:paraId="06C33885" w14:textId="77777777" w:rsidR="00A269C2" w:rsidRPr="00176BD8" w:rsidRDefault="00A269C2" w:rsidP="00665709">
      <w:pPr>
        <w:rPr>
          <w:rFonts w:ascii="Arial" w:eastAsia="Times New Roman" w:hAnsi="Arial" w:cs="Arial"/>
          <w:b/>
          <w:bCs/>
        </w:rPr>
      </w:pPr>
      <w:r w:rsidRPr="00176BD8">
        <w:rPr>
          <w:rFonts w:ascii="Arial" w:eastAsia="Times New Roman" w:hAnsi="Arial" w:cs="Arial"/>
          <w:b/>
          <w:bCs/>
        </w:rPr>
        <w:t xml:space="preserve">Who is responsible for submitting the death notice and obituary to the newspaper? </w:t>
      </w:r>
    </w:p>
    <w:p w14:paraId="07DDB7A7"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The Funeral Director will take care of this for you. </w:t>
      </w:r>
    </w:p>
    <w:p w14:paraId="76258E89" w14:textId="77777777" w:rsidR="00A269C2" w:rsidRPr="00176BD8" w:rsidRDefault="00A269C2" w:rsidP="00665709">
      <w:pPr>
        <w:rPr>
          <w:rFonts w:ascii="Arial" w:eastAsia="Times New Roman" w:hAnsi="Arial" w:cs="Arial"/>
        </w:rPr>
      </w:pPr>
    </w:p>
    <w:p w14:paraId="5D9D63B8" w14:textId="6616E7F8" w:rsidR="00A269C2" w:rsidRPr="00176BD8" w:rsidRDefault="00A269C2" w:rsidP="00665709">
      <w:pPr>
        <w:rPr>
          <w:rFonts w:ascii="Arial" w:eastAsia="Times New Roman" w:hAnsi="Arial" w:cs="Arial"/>
          <w:b/>
          <w:bCs/>
        </w:rPr>
      </w:pPr>
      <w:r w:rsidRPr="00176BD8">
        <w:rPr>
          <w:rFonts w:ascii="Arial" w:eastAsia="Times New Roman" w:hAnsi="Arial" w:cs="Arial"/>
          <w:b/>
          <w:bCs/>
        </w:rPr>
        <w:t xml:space="preserve">What if I desire to have memorials directed to </w:t>
      </w:r>
      <w:r w:rsidR="002128A1" w:rsidRPr="00176BD8">
        <w:rPr>
          <w:rFonts w:ascii="Arial" w:eastAsia="Times New Roman" w:hAnsi="Arial" w:cs="Arial"/>
          <w:b/>
          <w:bCs/>
        </w:rPr>
        <w:t>CLLC</w:t>
      </w:r>
      <w:r w:rsidRPr="00176BD8">
        <w:rPr>
          <w:rFonts w:ascii="Arial" w:eastAsia="Times New Roman" w:hAnsi="Arial" w:cs="Arial"/>
          <w:b/>
          <w:bCs/>
        </w:rPr>
        <w:t xml:space="preserve"> or other organizations? </w:t>
      </w:r>
    </w:p>
    <w:p w14:paraId="2C4FB9D1" w14:textId="6E7938E5" w:rsidR="00A269C2" w:rsidRPr="00176BD8" w:rsidRDefault="00A269C2" w:rsidP="00665709">
      <w:pPr>
        <w:rPr>
          <w:rFonts w:ascii="Arial" w:eastAsia="Times New Roman" w:hAnsi="Arial" w:cs="Arial"/>
        </w:rPr>
      </w:pPr>
      <w:r w:rsidRPr="00176BD8">
        <w:rPr>
          <w:rFonts w:ascii="Arial" w:eastAsia="Times New Roman" w:hAnsi="Arial" w:cs="Arial"/>
        </w:rPr>
        <w:t xml:space="preserve">This is an honorable thing to do. </w:t>
      </w:r>
      <w:r w:rsidR="002128A1" w:rsidRPr="00176BD8">
        <w:rPr>
          <w:rFonts w:ascii="Arial" w:eastAsia="Times New Roman" w:hAnsi="Arial" w:cs="Arial"/>
        </w:rPr>
        <w:t>Chisago Lake</w:t>
      </w:r>
      <w:r w:rsidRPr="00176BD8">
        <w:rPr>
          <w:rFonts w:ascii="Arial" w:eastAsia="Times New Roman" w:hAnsi="Arial" w:cs="Arial"/>
        </w:rPr>
        <w:t xml:space="preserve"> Lutheran and any other organizations you choose are blessed when memorials are directed to support their ministries and missions. The Funeral Director will be happy to include any memorial designation(s) in the notices about the funeral service. All memorial gifts received directly by </w:t>
      </w:r>
      <w:r w:rsidR="002128A1" w:rsidRPr="00176BD8">
        <w:rPr>
          <w:rFonts w:ascii="Arial" w:eastAsia="Times New Roman" w:hAnsi="Arial" w:cs="Arial"/>
        </w:rPr>
        <w:t>CLLC</w:t>
      </w:r>
      <w:r w:rsidRPr="00176BD8">
        <w:rPr>
          <w:rFonts w:ascii="Arial" w:eastAsia="Times New Roman" w:hAnsi="Arial" w:cs="Arial"/>
        </w:rPr>
        <w:t xml:space="preserve"> will generate an acknowledgment to you and be listed in the monthly newsletter. </w:t>
      </w:r>
    </w:p>
    <w:p w14:paraId="34779FE1" w14:textId="3B88A640" w:rsidR="00A269C2" w:rsidRPr="00176BD8" w:rsidRDefault="00A269C2" w:rsidP="00665709">
      <w:pPr>
        <w:rPr>
          <w:rFonts w:ascii="Arial" w:eastAsia="Times New Roman" w:hAnsi="Arial" w:cs="Arial"/>
        </w:rPr>
      </w:pPr>
    </w:p>
    <w:p w14:paraId="045EB5CD" w14:textId="40713710" w:rsidR="002128A1" w:rsidRPr="00176BD8" w:rsidRDefault="002128A1" w:rsidP="00665709">
      <w:pPr>
        <w:rPr>
          <w:rFonts w:ascii="Arial" w:eastAsia="Times New Roman" w:hAnsi="Arial" w:cs="Arial"/>
        </w:rPr>
      </w:pPr>
    </w:p>
    <w:p w14:paraId="525A467D" w14:textId="6C4F15E7" w:rsidR="002128A1" w:rsidRPr="00176BD8" w:rsidRDefault="002128A1" w:rsidP="00665709">
      <w:pPr>
        <w:rPr>
          <w:rFonts w:ascii="Arial" w:eastAsia="Times New Roman" w:hAnsi="Arial" w:cs="Arial"/>
        </w:rPr>
      </w:pPr>
    </w:p>
    <w:p w14:paraId="31083FB9" w14:textId="248158FA" w:rsidR="002128A1" w:rsidRPr="00176BD8" w:rsidRDefault="002128A1" w:rsidP="00665709">
      <w:pPr>
        <w:rPr>
          <w:rFonts w:ascii="Arial" w:eastAsia="Times New Roman" w:hAnsi="Arial" w:cs="Arial"/>
        </w:rPr>
      </w:pPr>
    </w:p>
    <w:p w14:paraId="113F2E36" w14:textId="3FDC9AB8" w:rsidR="002128A1" w:rsidRPr="00176BD8" w:rsidRDefault="002128A1" w:rsidP="00665709">
      <w:pPr>
        <w:rPr>
          <w:rFonts w:ascii="Arial" w:eastAsia="Times New Roman" w:hAnsi="Arial" w:cs="Arial"/>
        </w:rPr>
      </w:pPr>
    </w:p>
    <w:p w14:paraId="0D285B2A" w14:textId="603E1753" w:rsidR="002128A1" w:rsidRPr="00176BD8" w:rsidRDefault="002128A1" w:rsidP="00665709">
      <w:pPr>
        <w:rPr>
          <w:rFonts w:ascii="Arial" w:eastAsia="Times New Roman" w:hAnsi="Arial" w:cs="Arial"/>
        </w:rPr>
      </w:pPr>
    </w:p>
    <w:p w14:paraId="4911A66A" w14:textId="452A137D" w:rsidR="002128A1" w:rsidRPr="00176BD8" w:rsidRDefault="002128A1" w:rsidP="00665709">
      <w:pPr>
        <w:rPr>
          <w:rFonts w:ascii="Arial" w:eastAsia="Times New Roman" w:hAnsi="Arial" w:cs="Arial"/>
        </w:rPr>
      </w:pPr>
    </w:p>
    <w:p w14:paraId="7A3A7A39" w14:textId="306FD86A" w:rsidR="002128A1" w:rsidRPr="00176BD8" w:rsidRDefault="002128A1" w:rsidP="00665709">
      <w:pPr>
        <w:rPr>
          <w:rFonts w:ascii="Arial" w:eastAsia="Times New Roman" w:hAnsi="Arial" w:cs="Arial"/>
        </w:rPr>
      </w:pPr>
    </w:p>
    <w:p w14:paraId="4DCE3026" w14:textId="7A1A133E" w:rsidR="002128A1" w:rsidRPr="00176BD8" w:rsidRDefault="002128A1" w:rsidP="00665709">
      <w:pPr>
        <w:rPr>
          <w:rFonts w:ascii="Arial" w:eastAsia="Times New Roman" w:hAnsi="Arial" w:cs="Arial"/>
        </w:rPr>
      </w:pPr>
    </w:p>
    <w:p w14:paraId="556131E0" w14:textId="0CC33E10" w:rsidR="002128A1" w:rsidRPr="00176BD8" w:rsidRDefault="002128A1" w:rsidP="00665709">
      <w:pPr>
        <w:rPr>
          <w:rFonts w:ascii="Arial" w:eastAsia="Times New Roman" w:hAnsi="Arial" w:cs="Arial"/>
        </w:rPr>
      </w:pPr>
    </w:p>
    <w:p w14:paraId="39309D91" w14:textId="19198E88" w:rsidR="002128A1" w:rsidRPr="00176BD8" w:rsidRDefault="002128A1" w:rsidP="00665709">
      <w:pPr>
        <w:rPr>
          <w:rFonts w:ascii="Arial" w:eastAsia="Times New Roman" w:hAnsi="Arial" w:cs="Arial"/>
        </w:rPr>
      </w:pPr>
    </w:p>
    <w:p w14:paraId="047DBC7E" w14:textId="66B4F361" w:rsidR="002128A1" w:rsidRPr="00176BD8" w:rsidRDefault="002128A1" w:rsidP="00665709">
      <w:pPr>
        <w:rPr>
          <w:rFonts w:ascii="Arial" w:eastAsia="Times New Roman" w:hAnsi="Arial" w:cs="Arial"/>
        </w:rPr>
      </w:pPr>
    </w:p>
    <w:p w14:paraId="46E9C6A0" w14:textId="1175C1AB" w:rsidR="002128A1" w:rsidRPr="00176BD8" w:rsidRDefault="002128A1" w:rsidP="00665709">
      <w:pPr>
        <w:rPr>
          <w:rFonts w:ascii="Arial" w:eastAsia="Times New Roman" w:hAnsi="Arial" w:cs="Arial"/>
        </w:rPr>
      </w:pPr>
    </w:p>
    <w:p w14:paraId="6D9372EB" w14:textId="4CAC8B3F" w:rsidR="002128A1" w:rsidRPr="00176BD8" w:rsidRDefault="002128A1" w:rsidP="00665709">
      <w:pPr>
        <w:rPr>
          <w:rFonts w:ascii="Arial" w:eastAsia="Times New Roman" w:hAnsi="Arial" w:cs="Arial"/>
        </w:rPr>
      </w:pPr>
    </w:p>
    <w:p w14:paraId="1266BCB1" w14:textId="0A618CC0" w:rsidR="002128A1" w:rsidRPr="00176BD8" w:rsidRDefault="002128A1" w:rsidP="00665709">
      <w:pPr>
        <w:rPr>
          <w:rFonts w:ascii="Arial" w:eastAsia="Times New Roman" w:hAnsi="Arial" w:cs="Arial"/>
        </w:rPr>
      </w:pPr>
    </w:p>
    <w:p w14:paraId="5B6148F0" w14:textId="3E37F8F4" w:rsidR="002128A1" w:rsidRPr="00176BD8" w:rsidRDefault="002128A1" w:rsidP="00665709">
      <w:pPr>
        <w:rPr>
          <w:rFonts w:ascii="Arial" w:eastAsia="Times New Roman" w:hAnsi="Arial" w:cs="Arial"/>
        </w:rPr>
      </w:pPr>
    </w:p>
    <w:p w14:paraId="594B4088" w14:textId="3C26DB4C" w:rsidR="002128A1" w:rsidRDefault="002128A1" w:rsidP="00665709">
      <w:pPr>
        <w:rPr>
          <w:rFonts w:ascii="Arial" w:eastAsia="Times New Roman" w:hAnsi="Arial" w:cs="Arial"/>
        </w:rPr>
      </w:pPr>
    </w:p>
    <w:p w14:paraId="39B7B6A5" w14:textId="57E6AF15" w:rsidR="00176BD8" w:rsidRDefault="00176BD8" w:rsidP="00665709">
      <w:pPr>
        <w:rPr>
          <w:rFonts w:ascii="Arial" w:eastAsia="Times New Roman" w:hAnsi="Arial" w:cs="Arial"/>
        </w:rPr>
      </w:pPr>
    </w:p>
    <w:p w14:paraId="47D79BFC" w14:textId="3587E6D8" w:rsidR="00176BD8" w:rsidRDefault="00176BD8" w:rsidP="00665709">
      <w:pPr>
        <w:rPr>
          <w:rFonts w:ascii="Arial" w:eastAsia="Times New Roman" w:hAnsi="Arial" w:cs="Arial"/>
        </w:rPr>
      </w:pPr>
    </w:p>
    <w:p w14:paraId="04910621" w14:textId="1D4E2D9C" w:rsidR="008A7716" w:rsidRDefault="008A7716" w:rsidP="00665709">
      <w:pPr>
        <w:rPr>
          <w:rFonts w:ascii="Arial" w:eastAsia="Times New Roman" w:hAnsi="Arial" w:cs="Arial"/>
        </w:rPr>
      </w:pPr>
    </w:p>
    <w:p w14:paraId="5B387071" w14:textId="77777777" w:rsidR="006F358D" w:rsidRPr="00176BD8" w:rsidRDefault="006F358D" w:rsidP="00665709">
      <w:pPr>
        <w:rPr>
          <w:rFonts w:ascii="Arial" w:eastAsia="Times New Roman" w:hAnsi="Arial" w:cs="Arial"/>
        </w:rPr>
      </w:pPr>
    </w:p>
    <w:p w14:paraId="04B7E7E9" w14:textId="77777777" w:rsidR="00A269C2" w:rsidRPr="00176BD8" w:rsidRDefault="00A269C2" w:rsidP="00665709">
      <w:pPr>
        <w:rPr>
          <w:rFonts w:ascii="Arial" w:eastAsia="Times New Roman" w:hAnsi="Arial" w:cs="Arial"/>
          <w:b/>
          <w:bCs/>
          <w:u w:val="single"/>
        </w:rPr>
      </w:pPr>
      <w:r w:rsidRPr="00176BD8">
        <w:rPr>
          <w:rFonts w:ascii="Arial" w:eastAsia="Times New Roman" w:hAnsi="Arial" w:cs="Arial"/>
          <w:b/>
          <w:bCs/>
          <w:u w:val="single"/>
        </w:rPr>
        <w:t xml:space="preserve">Funeral Planning Worksheet </w:t>
      </w:r>
    </w:p>
    <w:p w14:paraId="615F294F" w14:textId="77777777" w:rsidR="00A269C2" w:rsidRPr="00176BD8" w:rsidRDefault="00A269C2" w:rsidP="00665709">
      <w:pPr>
        <w:rPr>
          <w:rFonts w:ascii="Arial" w:eastAsia="Times New Roman" w:hAnsi="Arial" w:cs="Arial"/>
        </w:rPr>
      </w:pPr>
    </w:p>
    <w:p w14:paraId="21C472CC"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When planning your funeral or a funeral for a loved one, there are many choices to make. Facing some of those choices now will make the process less demanding for your loved ones later. This Funeral Planning Worksheet will lead you through a variety of decisions. After death, a pastor will meet with family members and review your worksheet to form the funeral or memorial service. </w:t>
      </w:r>
    </w:p>
    <w:p w14:paraId="042409C2" w14:textId="77777777" w:rsidR="00A269C2" w:rsidRPr="00176BD8" w:rsidRDefault="00A269C2" w:rsidP="00665709">
      <w:pPr>
        <w:rPr>
          <w:rFonts w:ascii="Arial" w:eastAsia="Times New Roman" w:hAnsi="Arial" w:cs="Arial"/>
        </w:rPr>
      </w:pPr>
    </w:p>
    <w:p w14:paraId="30182E69" w14:textId="0874CE89" w:rsidR="00A269C2" w:rsidRPr="00176BD8" w:rsidRDefault="00A269C2" w:rsidP="00665709">
      <w:pPr>
        <w:rPr>
          <w:rFonts w:ascii="Arial" w:eastAsia="Times New Roman" w:hAnsi="Arial" w:cs="Arial"/>
        </w:rPr>
      </w:pPr>
      <w:r w:rsidRPr="00176BD8">
        <w:rPr>
          <w:rFonts w:ascii="Arial" w:eastAsia="Times New Roman" w:hAnsi="Arial" w:cs="Arial"/>
        </w:rPr>
        <w:t xml:space="preserve">This worksheet may be used by: </w:t>
      </w:r>
    </w:p>
    <w:p w14:paraId="3C613D46" w14:textId="308536F6" w:rsidR="00A269C2" w:rsidRPr="00176BD8" w:rsidRDefault="00A269C2" w:rsidP="00665709">
      <w:pPr>
        <w:pStyle w:val="ListParagraph"/>
        <w:numPr>
          <w:ilvl w:val="0"/>
          <w:numId w:val="4"/>
        </w:numPr>
        <w:rPr>
          <w:rFonts w:ascii="Arial" w:eastAsia="Times New Roman" w:hAnsi="Arial" w:cs="Arial"/>
        </w:rPr>
      </w:pPr>
      <w:r w:rsidRPr="00176BD8">
        <w:rPr>
          <w:rFonts w:ascii="Arial" w:eastAsia="Times New Roman" w:hAnsi="Arial" w:cs="Arial"/>
        </w:rPr>
        <w:t>an individual making their advance plans known</w:t>
      </w:r>
    </w:p>
    <w:p w14:paraId="1D457B1B" w14:textId="06547889" w:rsidR="00A269C2" w:rsidRPr="00176BD8" w:rsidRDefault="00A269C2" w:rsidP="00665709">
      <w:pPr>
        <w:pStyle w:val="ListParagraph"/>
        <w:numPr>
          <w:ilvl w:val="0"/>
          <w:numId w:val="4"/>
        </w:numPr>
        <w:rPr>
          <w:rFonts w:ascii="Arial" w:eastAsia="Times New Roman" w:hAnsi="Arial" w:cs="Arial"/>
        </w:rPr>
      </w:pPr>
      <w:r w:rsidRPr="00176BD8">
        <w:rPr>
          <w:rFonts w:ascii="Arial" w:eastAsia="Times New Roman" w:hAnsi="Arial" w:cs="Arial"/>
        </w:rPr>
        <w:t>a family planning the funeral of a loved one nearing death or recently deceased</w:t>
      </w:r>
    </w:p>
    <w:p w14:paraId="7A482827" w14:textId="019A537D" w:rsidR="00A269C2" w:rsidRPr="00176BD8" w:rsidRDefault="00A269C2" w:rsidP="00665709">
      <w:pPr>
        <w:rPr>
          <w:rFonts w:ascii="Arial" w:eastAsia="Times New Roman" w:hAnsi="Arial" w:cs="Arial"/>
        </w:rPr>
      </w:pPr>
    </w:p>
    <w:p w14:paraId="188186E7" w14:textId="77777777" w:rsidR="002128A1" w:rsidRPr="00176BD8" w:rsidRDefault="002128A1" w:rsidP="00665709">
      <w:pPr>
        <w:rPr>
          <w:rFonts w:ascii="Arial" w:eastAsia="Times New Roman" w:hAnsi="Arial" w:cs="Arial"/>
        </w:rPr>
      </w:pPr>
    </w:p>
    <w:p w14:paraId="5B4A443E" w14:textId="77777777" w:rsidR="00A269C2" w:rsidRPr="00176BD8" w:rsidRDefault="00A269C2" w:rsidP="00665709">
      <w:pPr>
        <w:rPr>
          <w:rFonts w:ascii="Arial" w:eastAsia="Times New Roman" w:hAnsi="Arial" w:cs="Arial"/>
        </w:rPr>
      </w:pPr>
      <w:r w:rsidRPr="00176BD8">
        <w:rPr>
          <w:rFonts w:ascii="Arial" w:eastAsia="Times New Roman" w:hAnsi="Arial" w:cs="Arial"/>
        </w:rPr>
        <w:t xml:space="preserve">Please supply as much information as you wish to share on any parts of the worksheet. </w:t>
      </w:r>
    </w:p>
    <w:p w14:paraId="7B7C7CDF" w14:textId="77777777" w:rsidR="00A269C2" w:rsidRPr="00176BD8" w:rsidRDefault="00A269C2" w:rsidP="00665709">
      <w:pPr>
        <w:rPr>
          <w:rFonts w:ascii="Arial" w:eastAsia="Times New Roman" w:hAnsi="Arial" w:cs="Arial"/>
        </w:rPr>
      </w:pPr>
    </w:p>
    <w:p w14:paraId="7A1E0513" w14:textId="18D1AE10" w:rsidR="00A269C2" w:rsidRPr="00176BD8" w:rsidRDefault="00A269C2" w:rsidP="00665709">
      <w:pPr>
        <w:rPr>
          <w:rFonts w:ascii="Arial" w:eastAsia="Times New Roman" w:hAnsi="Arial" w:cs="Arial"/>
        </w:rPr>
      </w:pPr>
      <w:r w:rsidRPr="00176BD8">
        <w:rPr>
          <w:rFonts w:ascii="Arial" w:eastAsia="Times New Roman" w:hAnsi="Arial" w:cs="Arial"/>
        </w:rPr>
        <w:t xml:space="preserve">Guide for the Funeral of: _____________________________________________________ </w:t>
      </w:r>
    </w:p>
    <w:p w14:paraId="76C34C23" w14:textId="77777777" w:rsidR="004009DE" w:rsidRPr="00176BD8" w:rsidRDefault="004009DE" w:rsidP="00665709">
      <w:pPr>
        <w:rPr>
          <w:rFonts w:ascii="Arial" w:eastAsia="Times New Roman" w:hAnsi="Arial" w:cs="Arial"/>
        </w:rPr>
      </w:pPr>
    </w:p>
    <w:p w14:paraId="3ED2CF76" w14:textId="77777777" w:rsidR="002128A1" w:rsidRPr="00176BD8" w:rsidRDefault="00A269C2" w:rsidP="00665709">
      <w:pPr>
        <w:rPr>
          <w:rFonts w:ascii="Arial" w:eastAsia="Times New Roman" w:hAnsi="Arial" w:cs="Arial"/>
        </w:rPr>
      </w:pPr>
      <w:r w:rsidRPr="00176BD8">
        <w:rPr>
          <w:rFonts w:ascii="Arial" w:eastAsia="Times New Roman" w:hAnsi="Arial" w:cs="Arial"/>
        </w:rPr>
        <w:t>Last Date Completed: ____________________</w:t>
      </w:r>
    </w:p>
    <w:p w14:paraId="0B3F18B4" w14:textId="1D6ECD9D" w:rsidR="004009DE" w:rsidRPr="00176BD8" w:rsidRDefault="00A269C2" w:rsidP="00665709">
      <w:pPr>
        <w:rPr>
          <w:rFonts w:ascii="Arial" w:eastAsia="Times New Roman" w:hAnsi="Arial" w:cs="Arial"/>
        </w:rPr>
      </w:pPr>
      <w:r w:rsidRPr="00176BD8">
        <w:rPr>
          <w:rFonts w:ascii="Arial" w:eastAsia="Times New Roman" w:hAnsi="Arial" w:cs="Arial"/>
        </w:rPr>
        <w:t xml:space="preserve"> </w:t>
      </w:r>
    </w:p>
    <w:p w14:paraId="2C3C3783" w14:textId="77777777" w:rsidR="004009DE" w:rsidRPr="00176BD8" w:rsidRDefault="004009DE" w:rsidP="00665709">
      <w:pPr>
        <w:rPr>
          <w:rFonts w:ascii="Arial" w:eastAsia="Times New Roman" w:hAnsi="Arial" w:cs="Arial"/>
        </w:rPr>
      </w:pPr>
    </w:p>
    <w:p w14:paraId="62207EF2" w14:textId="77777777" w:rsidR="002128A1" w:rsidRPr="00176BD8" w:rsidRDefault="00A269C2" w:rsidP="00665709">
      <w:pPr>
        <w:rPr>
          <w:rFonts w:ascii="Arial" w:eastAsia="Times New Roman" w:hAnsi="Arial" w:cs="Arial"/>
          <w:b/>
          <w:bCs/>
        </w:rPr>
      </w:pPr>
      <w:r w:rsidRPr="00176BD8">
        <w:rPr>
          <w:rFonts w:ascii="Arial" w:eastAsia="Times New Roman" w:hAnsi="Arial" w:cs="Arial"/>
          <w:b/>
          <w:bCs/>
        </w:rPr>
        <w:t xml:space="preserve">For the Person Making Advance Plans: </w:t>
      </w:r>
    </w:p>
    <w:p w14:paraId="614059D4" w14:textId="77777777" w:rsidR="002128A1" w:rsidRPr="00176BD8" w:rsidRDefault="00A269C2" w:rsidP="00665709">
      <w:pPr>
        <w:rPr>
          <w:rFonts w:ascii="Arial" w:eastAsia="Times New Roman" w:hAnsi="Arial" w:cs="Arial"/>
        </w:rPr>
      </w:pPr>
      <w:r w:rsidRPr="00176BD8">
        <w:rPr>
          <w:rFonts w:ascii="Arial" w:eastAsia="Times New Roman" w:hAnsi="Arial" w:cs="Arial"/>
        </w:rPr>
        <w:t xml:space="preserve">When you have completed this worksheet, please consider sharing it with </w:t>
      </w:r>
      <w:r w:rsidR="004009DE" w:rsidRPr="00176BD8">
        <w:rPr>
          <w:rFonts w:ascii="Arial" w:eastAsia="Times New Roman" w:hAnsi="Arial" w:cs="Arial"/>
        </w:rPr>
        <w:t>the CLLC pastor</w:t>
      </w:r>
      <w:r w:rsidRPr="00176BD8">
        <w:rPr>
          <w:rFonts w:ascii="Arial" w:eastAsia="Times New Roman" w:hAnsi="Arial" w:cs="Arial"/>
        </w:rPr>
        <w:t>. Your information will be kept in a confidential file available only to the pasto</w:t>
      </w:r>
      <w:r w:rsidR="002128A1" w:rsidRPr="00176BD8">
        <w:rPr>
          <w:rFonts w:ascii="Arial" w:eastAsia="Times New Roman" w:hAnsi="Arial" w:cs="Arial"/>
        </w:rPr>
        <w:t>r</w:t>
      </w:r>
      <w:r w:rsidRPr="00176BD8">
        <w:rPr>
          <w:rFonts w:ascii="Arial" w:eastAsia="Times New Roman" w:hAnsi="Arial" w:cs="Arial"/>
        </w:rPr>
        <w:t xml:space="preserve">. It will be used in consultation with your family or whomever you have directed to carry out these wishes upon your death. Also, after completing the worksheet, consider telling someone you trust about it. You may wish to discuss with them what you have written to be certain that it is clear. </w:t>
      </w:r>
    </w:p>
    <w:p w14:paraId="5E17A9F8" w14:textId="77777777" w:rsidR="002128A1" w:rsidRPr="00176BD8" w:rsidRDefault="002128A1" w:rsidP="00665709">
      <w:pPr>
        <w:rPr>
          <w:rFonts w:ascii="Arial" w:eastAsia="Times New Roman" w:hAnsi="Arial" w:cs="Arial"/>
        </w:rPr>
      </w:pPr>
    </w:p>
    <w:p w14:paraId="57539811" w14:textId="7CC2F400" w:rsidR="004009DE" w:rsidRPr="00176BD8" w:rsidRDefault="00A269C2" w:rsidP="00665709">
      <w:pPr>
        <w:rPr>
          <w:rFonts w:ascii="Arial" w:eastAsia="Times New Roman" w:hAnsi="Arial" w:cs="Arial"/>
        </w:rPr>
      </w:pPr>
      <w:r w:rsidRPr="00176BD8">
        <w:rPr>
          <w:rFonts w:ascii="Arial" w:eastAsia="Times New Roman" w:hAnsi="Arial" w:cs="Arial"/>
        </w:rPr>
        <w:t xml:space="preserve">Consider providing copies: </w:t>
      </w:r>
    </w:p>
    <w:p w14:paraId="67DD7A0C" w14:textId="01A5FA93" w:rsidR="004009DE" w:rsidRPr="00176BD8" w:rsidRDefault="00A269C2" w:rsidP="00665709">
      <w:pPr>
        <w:pStyle w:val="ListParagraph"/>
        <w:numPr>
          <w:ilvl w:val="0"/>
          <w:numId w:val="2"/>
        </w:numPr>
        <w:rPr>
          <w:rFonts w:ascii="Arial" w:eastAsia="Times New Roman" w:hAnsi="Arial" w:cs="Arial"/>
        </w:rPr>
      </w:pPr>
      <w:r w:rsidRPr="00176BD8">
        <w:rPr>
          <w:rFonts w:ascii="Arial" w:eastAsia="Times New Roman" w:hAnsi="Arial" w:cs="Arial"/>
        </w:rPr>
        <w:t xml:space="preserve">To your </w:t>
      </w:r>
      <w:r w:rsidR="002128A1" w:rsidRPr="00176BD8">
        <w:rPr>
          <w:rFonts w:ascii="Arial" w:eastAsia="Times New Roman" w:hAnsi="Arial" w:cs="Arial"/>
        </w:rPr>
        <w:t>F</w:t>
      </w:r>
      <w:r w:rsidRPr="00176BD8">
        <w:rPr>
          <w:rFonts w:ascii="Arial" w:eastAsia="Times New Roman" w:hAnsi="Arial" w:cs="Arial"/>
        </w:rPr>
        <w:t xml:space="preserve">amily </w:t>
      </w:r>
    </w:p>
    <w:p w14:paraId="344ED3B0" w14:textId="2D139CC5" w:rsidR="004009DE" w:rsidRPr="00176BD8" w:rsidRDefault="00A269C2" w:rsidP="00665709">
      <w:pPr>
        <w:pStyle w:val="ListParagraph"/>
        <w:numPr>
          <w:ilvl w:val="0"/>
          <w:numId w:val="2"/>
        </w:numPr>
        <w:rPr>
          <w:rFonts w:ascii="Arial" w:eastAsia="Times New Roman" w:hAnsi="Arial" w:cs="Arial"/>
        </w:rPr>
      </w:pPr>
      <w:r w:rsidRPr="00176BD8">
        <w:rPr>
          <w:rFonts w:ascii="Arial" w:eastAsia="Times New Roman" w:hAnsi="Arial" w:cs="Arial"/>
        </w:rPr>
        <w:t xml:space="preserve">Attached to your Will or Trust Plan </w:t>
      </w:r>
    </w:p>
    <w:p w14:paraId="52D29813" w14:textId="1C129B50" w:rsidR="004009DE" w:rsidRPr="00176BD8" w:rsidRDefault="00A269C2" w:rsidP="00665709">
      <w:pPr>
        <w:pStyle w:val="ListParagraph"/>
        <w:numPr>
          <w:ilvl w:val="0"/>
          <w:numId w:val="2"/>
        </w:numPr>
        <w:rPr>
          <w:rFonts w:ascii="Arial" w:eastAsia="Times New Roman" w:hAnsi="Arial" w:cs="Arial"/>
        </w:rPr>
      </w:pPr>
      <w:r w:rsidRPr="00176BD8">
        <w:rPr>
          <w:rFonts w:ascii="Arial" w:eastAsia="Times New Roman" w:hAnsi="Arial" w:cs="Arial"/>
        </w:rPr>
        <w:t xml:space="preserve">To a Funeral Home of your choice </w:t>
      </w:r>
    </w:p>
    <w:p w14:paraId="09135415" w14:textId="77777777" w:rsidR="004009DE" w:rsidRPr="00176BD8" w:rsidRDefault="00A269C2" w:rsidP="00665709">
      <w:pPr>
        <w:pStyle w:val="ListParagraph"/>
        <w:numPr>
          <w:ilvl w:val="0"/>
          <w:numId w:val="2"/>
        </w:numPr>
        <w:rPr>
          <w:rFonts w:ascii="Arial" w:eastAsia="Times New Roman" w:hAnsi="Arial" w:cs="Arial"/>
        </w:rPr>
      </w:pPr>
      <w:r w:rsidRPr="00176BD8">
        <w:rPr>
          <w:rFonts w:ascii="Arial" w:eastAsia="Times New Roman" w:hAnsi="Arial" w:cs="Arial"/>
        </w:rPr>
        <w:t xml:space="preserve">Or simply give it to someone you trust with a note that says, </w:t>
      </w:r>
    </w:p>
    <w:p w14:paraId="731426C9" w14:textId="77777777" w:rsidR="004009DE" w:rsidRPr="00176BD8" w:rsidRDefault="004009DE" w:rsidP="00665709">
      <w:pPr>
        <w:pStyle w:val="ListParagraph"/>
        <w:ind w:left="1080"/>
        <w:rPr>
          <w:rFonts w:ascii="Arial" w:eastAsia="Times New Roman" w:hAnsi="Arial" w:cs="Arial"/>
        </w:rPr>
      </w:pPr>
    </w:p>
    <w:p w14:paraId="3C5C8F67" w14:textId="77777777" w:rsidR="002128A1" w:rsidRPr="00176BD8" w:rsidRDefault="00A269C2" w:rsidP="00665709">
      <w:pPr>
        <w:pStyle w:val="ListParagraph"/>
        <w:ind w:left="1080"/>
        <w:rPr>
          <w:rFonts w:ascii="Arial" w:eastAsia="Times New Roman" w:hAnsi="Arial" w:cs="Arial"/>
          <w:i/>
          <w:iCs/>
        </w:rPr>
      </w:pPr>
      <w:r w:rsidRPr="00176BD8">
        <w:rPr>
          <w:rFonts w:ascii="Arial" w:eastAsia="Times New Roman" w:hAnsi="Arial" w:cs="Arial"/>
          <w:i/>
          <w:iCs/>
        </w:rPr>
        <w:t>I have recorded my desires regarding my death and burial. I keep this information in the following place: ______________________</w:t>
      </w:r>
      <w:r w:rsidR="002128A1" w:rsidRPr="00176BD8">
        <w:rPr>
          <w:rFonts w:ascii="Arial" w:eastAsia="Times New Roman" w:hAnsi="Arial" w:cs="Arial"/>
          <w:i/>
          <w:iCs/>
        </w:rPr>
        <w:t>__________________________</w:t>
      </w:r>
    </w:p>
    <w:p w14:paraId="42F4EE9E" w14:textId="2CA12030" w:rsidR="00A269C2" w:rsidRPr="00176BD8" w:rsidRDefault="00A269C2" w:rsidP="00665709">
      <w:pPr>
        <w:pStyle w:val="ListParagraph"/>
        <w:ind w:left="1080"/>
        <w:rPr>
          <w:rFonts w:ascii="Arial" w:eastAsia="Times New Roman" w:hAnsi="Arial" w:cs="Arial"/>
          <w:i/>
          <w:iCs/>
        </w:rPr>
      </w:pPr>
      <w:r w:rsidRPr="00176BD8">
        <w:rPr>
          <w:rFonts w:ascii="Arial" w:eastAsia="Times New Roman" w:hAnsi="Arial" w:cs="Arial"/>
          <w:i/>
          <w:iCs/>
        </w:rPr>
        <w:t>(i.e. on file at the church, with my will, etc.).</w:t>
      </w:r>
      <w:r w:rsidR="004009DE" w:rsidRPr="00176BD8">
        <w:rPr>
          <w:rFonts w:ascii="Arial" w:eastAsia="Times New Roman" w:hAnsi="Arial" w:cs="Arial"/>
          <w:i/>
          <w:iCs/>
        </w:rPr>
        <w:t xml:space="preserve"> </w:t>
      </w:r>
      <w:r w:rsidRPr="00176BD8">
        <w:rPr>
          <w:rFonts w:ascii="Arial" w:eastAsia="Times New Roman" w:hAnsi="Arial" w:cs="Arial"/>
          <w:i/>
          <w:iCs/>
        </w:rPr>
        <w:t>At the time of my death, I ask that you use this information to provide guidance for my family and my church in making arrangements for the funeral I desire. Although this information is being left for safekeeping, I understand that it is not legally binding or enforceable. This worksheet does not make the church or anyone obligated or responsible for the execution of these instructions. With gratitude, Signature and Date</w:t>
      </w:r>
    </w:p>
    <w:p w14:paraId="34715519" w14:textId="77777777" w:rsidR="00665709" w:rsidRPr="00176BD8" w:rsidRDefault="00665709" w:rsidP="00665709">
      <w:pPr>
        <w:ind w:left="-450" w:right="-450"/>
        <w:rPr>
          <w:rFonts w:ascii="Arial" w:eastAsia="Times New Roman" w:hAnsi="Arial" w:cs="Arial"/>
        </w:rPr>
      </w:pPr>
    </w:p>
    <w:p w14:paraId="180C0288" w14:textId="77777777" w:rsidR="00176BD8" w:rsidRDefault="00176BD8" w:rsidP="00665709">
      <w:pPr>
        <w:ind w:left="-450" w:right="-450"/>
        <w:rPr>
          <w:rFonts w:ascii="Arial" w:eastAsia="Times New Roman" w:hAnsi="Arial" w:cs="Arial"/>
          <w:b/>
          <w:bCs/>
        </w:rPr>
      </w:pPr>
    </w:p>
    <w:p w14:paraId="5B57FC3C" w14:textId="2394A1B3" w:rsidR="002128A1" w:rsidRPr="00176BD8" w:rsidRDefault="002128A1" w:rsidP="00665709">
      <w:pPr>
        <w:ind w:left="-450" w:right="-450"/>
        <w:rPr>
          <w:rFonts w:ascii="Arial" w:eastAsia="Times New Roman" w:hAnsi="Arial" w:cs="Arial"/>
          <w:b/>
          <w:bCs/>
        </w:rPr>
      </w:pPr>
      <w:r w:rsidRPr="00176BD8">
        <w:rPr>
          <w:rFonts w:ascii="Arial" w:eastAsia="Times New Roman" w:hAnsi="Arial" w:cs="Arial"/>
          <w:b/>
          <w:bCs/>
        </w:rPr>
        <w:t>Scripture Readings:</w:t>
      </w:r>
    </w:p>
    <w:p w14:paraId="3F21F55D" w14:textId="5E930B83" w:rsidR="00BF6701" w:rsidRPr="00176BD8" w:rsidRDefault="002128A1" w:rsidP="00665709">
      <w:pPr>
        <w:ind w:left="-450" w:right="-450"/>
        <w:rPr>
          <w:rFonts w:ascii="Arial" w:eastAsia="Times New Roman" w:hAnsi="Arial" w:cs="Arial"/>
        </w:rPr>
      </w:pPr>
      <w:r w:rsidRPr="00176BD8">
        <w:rPr>
          <w:rFonts w:ascii="Arial" w:eastAsia="Times New Roman" w:hAnsi="Arial" w:cs="Arial"/>
        </w:rPr>
        <w:t>Typically, 2-3 scriptures are chosen for a funeral service. They can, but do not have to be, an Old Testament, Epistle, and Gospel reading(s). There is a list of possible readings included in this packet.</w:t>
      </w:r>
    </w:p>
    <w:p w14:paraId="1F2296BC" w14:textId="77777777" w:rsidR="00BF6701" w:rsidRPr="00176BD8" w:rsidRDefault="00BF6701" w:rsidP="00665709">
      <w:pPr>
        <w:ind w:left="-450" w:right="-450"/>
        <w:rPr>
          <w:rFonts w:ascii="Arial" w:eastAsia="Times New Roman" w:hAnsi="Arial" w:cs="Arial"/>
        </w:rPr>
      </w:pPr>
    </w:p>
    <w:p w14:paraId="6E35D4F3" w14:textId="43A3AC69" w:rsidR="00BF6701" w:rsidRPr="00176BD8" w:rsidRDefault="00BF6701" w:rsidP="00665709">
      <w:pPr>
        <w:pStyle w:val="ListParagraph"/>
        <w:numPr>
          <w:ilvl w:val="0"/>
          <w:numId w:val="5"/>
        </w:numPr>
        <w:ind w:right="-450"/>
        <w:rPr>
          <w:rFonts w:ascii="Arial" w:eastAsia="Times New Roman" w:hAnsi="Arial" w:cs="Arial"/>
        </w:rPr>
      </w:pPr>
    </w:p>
    <w:p w14:paraId="184194FA" w14:textId="77777777" w:rsidR="002128A1" w:rsidRPr="00176BD8" w:rsidRDefault="002128A1" w:rsidP="00665709">
      <w:pPr>
        <w:pStyle w:val="ListParagraph"/>
        <w:ind w:left="630" w:right="-450"/>
        <w:rPr>
          <w:rFonts w:ascii="Arial" w:eastAsia="Times New Roman" w:hAnsi="Arial" w:cs="Arial"/>
        </w:rPr>
      </w:pPr>
    </w:p>
    <w:p w14:paraId="5D447C4B" w14:textId="45B4C984" w:rsidR="002128A1" w:rsidRPr="00176BD8" w:rsidRDefault="002128A1" w:rsidP="00665709">
      <w:pPr>
        <w:pStyle w:val="ListParagraph"/>
        <w:numPr>
          <w:ilvl w:val="0"/>
          <w:numId w:val="5"/>
        </w:numPr>
        <w:ind w:right="-450"/>
        <w:rPr>
          <w:rFonts w:ascii="Arial" w:eastAsia="Times New Roman" w:hAnsi="Arial" w:cs="Arial"/>
        </w:rPr>
      </w:pPr>
    </w:p>
    <w:p w14:paraId="6F815C04" w14:textId="77777777" w:rsidR="002128A1" w:rsidRPr="00176BD8" w:rsidRDefault="002128A1" w:rsidP="00665709">
      <w:pPr>
        <w:pStyle w:val="ListParagraph"/>
        <w:ind w:left="630" w:right="-450"/>
        <w:rPr>
          <w:rFonts w:ascii="Arial" w:eastAsia="Times New Roman" w:hAnsi="Arial" w:cs="Arial"/>
        </w:rPr>
      </w:pPr>
    </w:p>
    <w:p w14:paraId="6813DE9A" w14:textId="77777777" w:rsidR="002128A1" w:rsidRPr="00176BD8" w:rsidRDefault="002128A1" w:rsidP="00665709">
      <w:pPr>
        <w:pStyle w:val="ListParagraph"/>
        <w:numPr>
          <w:ilvl w:val="0"/>
          <w:numId w:val="5"/>
        </w:numPr>
        <w:ind w:right="-450"/>
        <w:rPr>
          <w:rFonts w:ascii="Arial" w:eastAsia="Times New Roman" w:hAnsi="Arial" w:cs="Arial"/>
        </w:rPr>
      </w:pPr>
    </w:p>
    <w:p w14:paraId="72E67170" w14:textId="77777777" w:rsidR="00BF6701" w:rsidRPr="00176BD8" w:rsidRDefault="00BF6701" w:rsidP="00665709">
      <w:pPr>
        <w:ind w:right="-450"/>
        <w:rPr>
          <w:rFonts w:ascii="Arial" w:eastAsia="Times New Roman" w:hAnsi="Arial" w:cs="Arial"/>
        </w:rPr>
      </w:pPr>
    </w:p>
    <w:p w14:paraId="06155423" w14:textId="17DC5376" w:rsidR="00BF6701" w:rsidRPr="00176BD8" w:rsidRDefault="00BF6701" w:rsidP="00665709">
      <w:pPr>
        <w:ind w:left="-450" w:right="-450"/>
        <w:rPr>
          <w:rFonts w:ascii="Arial" w:eastAsia="Times New Roman" w:hAnsi="Arial" w:cs="Arial"/>
        </w:rPr>
      </w:pPr>
      <w:r w:rsidRPr="00176BD8">
        <w:rPr>
          <w:rFonts w:ascii="Arial" w:eastAsia="Times New Roman" w:hAnsi="Arial" w:cs="Arial"/>
        </w:rPr>
        <w:t>Other Readings</w:t>
      </w:r>
      <w:r w:rsidR="002128A1" w:rsidRPr="00176BD8">
        <w:rPr>
          <w:rFonts w:ascii="Arial" w:eastAsia="Times New Roman" w:hAnsi="Arial" w:cs="Arial"/>
        </w:rPr>
        <w:t xml:space="preserve"> or Poem</w:t>
      </w:r>
      <w:r w:rsidRPr="00176BD8">
        <w:rPr>
          <w:rFonts w:ascii="Arial" w:eastAsia="Times New Roman" w:hAnsi="Arial" w:cs="Arial"/>
        </w:rPr>
        <w:t xml:space="preserve"> </w:t>
      </w:r>
      <w:r w:rsidR="00637966" w:rsidRPr="00176BD8">
        <w:rPr>
          <w:rFonts w:ascii="Arial" w:eastAsia="Times New Roman" w:hAnsi="Arial" w:cs="Arial"/>
        </w:rPr>
        <w:t>Chosen</w:t>
      </w:r>
      <w:r w:rsidRPr="00176BD8">
        <w:rPr>
          <w:rFonts w:ascii="Arial" w:eastAsia="Times New Roman" w:hAnsi="Arial" w:cs="Arial"/>
        </w:rPr>
        <w:t xml:space="preserve">: </w:t>
      </w:r>
    </w:p>
    <w:p w14:paraId="7A7A9CAC" w14:textId="77777777" w:rsidR="00637966" w:rsidRPr="00176BD8" w:rsidRDefault="00637966" w:rsidP="00665709">
      <w:pPr>
        <w:ind w:left="-450" w:right="-450"/>
        <w:rPr>
          <w:rFonts w:ascii="Arial" w:eastAsia="Times New Roman" w:hAnsi="Arial" w:cs="Arial"/>
        </w:rPr>
      </w:pPr>
    </w:p>
    <w:p w14:paraId="34C5F949" w14:textId="3523C1A4" w:rsidR="00637966" w:rsidRPr="00176BD8" w:rsidRDefault="00637966" w:rsidP="00665709">
      <w:pPr>
        <w:ind w:left="-450" w:right="-450"/>
        <w:rPr>
          <w:rFonts w:ascii="Arial" w:eastAsia="Times New Roman" w:hAnsi="Arial" w:cs="Arial"/>
        </w:rPr>
      </w:pPr>
    </w:p>
    <w:p w14:paraId="37C87FDA" w14:textId="21DDAEC8" w:rsidR="00B50FE1" w:rsidRPr="00176BD8" w:rsidRDefault="00B50FE1" w:rsidP="00665709">
      <w:pPr>
        <w:ind w:left="-450" w:right="-450"/>
        <w:rPr>
          <w:rFonts w:ascii="Arial" w:eastAsia="Times New Roman" w:hAnsi="Arial" w:cs="Arial"/>
        </w:rPr>
      </w:pPr>
    </w:p>
    <w:p w14:paraId="58235390" w14:textId="199E12EB" w:rsidR="00637966" w:rsidRPr="00176BD8" w:rsidRDefault="00637966" w:rsidP="00665709">
      <w:pPr>
        <w:ind w:left="-450" w:right="-450"/>
        <w:rPr>
          <w:rFonts w:ascii="Arial" w:eastAsia="Times New Roman" w:hAnsi="Arial" w:cs="Arial"/>
        </w:rPr>
      </w:pPr>
      <w:r w:rsidRPr="00176BD8">
        <w:rPr>
          <w:rFonts w:ascii="Arial" w:eastAsia="Times New Roman" w:hAnsi="Arial" w:cs="Arial"/>
        </w:rPr>
        <w:t>Who would you like to read the lessons?</w:t>
      </w:r>
      <w:r w:rsidR="00B50FE1" w:rsidRPr="00176BD8">
        <w:rPr>
          <w:rFonts w:ascii="Arial" w:eastAsia="Times New Roman" w:hAnsi="Arial" w:cs="Arial"/>
        </w:rPr>
        <w:t xml:space="preserve"> Typically</w:t>
      </w:r>
      <w:r w:rsidR="00F15C4B">
        <w:rPr>
          <w:rFonts w:ascii="Arial" w:eastAsia="Times New Roman" w:hAnsi="Arial" w:cs="Arial"/>
        </w:rPr>
        <w:t>,</w:t>
      </w:r>
      <w:r w:rsidR="00B50FE1" w:rsidRPr="00176BD8">
        <w:rPr>
          <w:rFonts w:ascii="Arial" w:eastAsia="Times New Roman" w:hAnsi="Arial" w:cs="Arial"/>
        </w:rPr>
        <w:t xml:space="preserve"> 1-2 people.</w:t>
      </w:r>
    </w:p>
    <w:p w14:paraId="4B0EB592" w14:textId="77777777" w:rsidR="00BF6701" w:rsidRPr="00176BD8" w:rsidRDefault="00BF6701" w:rsidP="00665709">
      <w:pPr>
        <w:ind w:left="-450" w:right="-450"/>
        <w:rPr>
          <w:rFonts w:ascii="Arial" w:eastAsia="Times New Roman" w:hAnsi="Arial" w:cs="Arial"/>
        </w:rPr>
      </w:pPr>
    </w:p>
    <w:p w14:paraId="71DA8C53" w14:textId="4CD96546" w:rsidR="00BF6701" w:rsidRPr="00176BD8" w:rsidRDefault="00BF6701" w:rsidP="00665709">
      <w:pPr>
        <w:ind w:left="-450" w:right="-450"/>
        <w:rPr>
          <w:rFonts w:ascii="Arial" w:eastAsia="Times New Roman" w:hAnsi="Arial" w:cs="Arial"/>
        </w:rPr>
      </w:pPr>
    </w:p>
    <w:p w14:paraId="4B0F12C2" w14:textId="1C4F7EA3" w:rsidR="00637966" w:rsidRPr="00176BD8" w:rsidRDefault="00637966" w:rsidP="00665709">
      <w:pPr>
        <w:ind w:left="-450" w:right="-450"/>
        <w:rPr>
          <w:rFonts w:ascii="Arial" w:eastAsia="Times New Roman" w:hAnsi="Arial" w:cs="Arial"/>
        </w:rPr>
      </w:pPr>
    </w:p>
    <w:p w14:paraId="30B9E4BE" w14:textId="77777777" w:rsidR="00637966" w:rsidRPr="00176BD8" w:rsidRDefault="00637966" w:rsidP="00665709">
      <w:pPr>
        <w:ind w:left="-450" w:right="-450"/>
        <w:rPr>
          <w:rFonts w:ascii="Arial" w:eastAsia="Times New Roman" w:hAnsi="Arial" w:cs="Arial"/>
        </w:rPr>
      </w:pPr>
    </w:p>
    <w:p w14:paraId="693A2FD7" w14:textId="6E34E96B" w:rsidR="00BF6701" w:rsidRPr="00176BD8" w:rsidRDefault="00BF6701" w:rsidP="00665709">
      <w:pPr>
        <w:ind w:left="-450" w:right="-450"/>
        <w:rPr>
          <w:rFonts w:ascii="Arial" w:eastAsia="Times New Roman" w:hAnsi="Arial" w:cs="Arial"/>
          <w:b/>
          <w:bCs/>
        </w:rPr>
      </w:pPr>
      <w:r w:rsidRPr="00176BD8">
        <w:rPr>
          <w:rFonts w:ascii="Arial" w:eastAsia="Times New Roman" w:hAnsi="Arial" w:cs="Arial"/>
          <w:b/>
          <w:bCs/>
        </w:rPr>
        <w:t>Congregational Hymns</w:t>
      </w:r>
      <w:r w:rsidR="002128A1" w:rsidRPr="00176BD8">
        <w:rPr>
          <w:rFonts w:ascii="Arial" w:eastAsia="Times New Roman" w:hAnsi="Arial" w:cs="Arial"/>
          <w:b/>
          <w:bCs/>
        </w:rPr>
        <w:t>:</w:t>
      </w:r>
      <w:r w:rsidRPr="00176BD8">
        <w:rPr>
          <w:rFonts w:ascii="Arial" w:eastAsia="Times New Roman" w:hAnsi="Arial" w:cs="Arial"/>
          <w:b/>
          <w:bCs/>
        </w:rPr>
        <w:t xml:space="preserve"> </w:t>
      </w:r>
    </w:p>
    <w:p w14:paraId="5F43DB83" w14:textId="724819BA" w:rsidR="00637966" w:rsidRPr="00176BD8" w:rsidRDefault="00637966" w:rsidP="00665709">
      <w:pPr>
        <w:ind w:left="-450" w:right="-450"/>
        <w:rPr>
          <w:rFonts w:ascii="Arial" w:eastAsia="Times New Roman" w:hAnsi="Arial" w:cs="Arial"/>
        </w:rPr>
      </w:pPr>
      <w:r w:rsidRPr="00176BD8">
        <w:rPr>
          <w:rFonts w:ascii="Arial" w:eastAsia="Times New Roman" w:hAnsi="Arial" w:cs="Arial"/>
        </w:rPr>
        <w:t>Typically, 2-3 congregational hymns are chosen for a funeral service. One for the entrance, one right after the sermon, and one as the sending hymn as the family exits. There is a list of possible hymns included in this packet.</w:t>
      </w:r>
    </w:p>
    <w:p w14:paraId="530FF632" w14:textId="77777777" w:rsidR="00637966" w:rsidRPr="00176BD8" w:rsidRDefault="00637966" w:rsidP="00665709">
      <w:pPr>
        <w:ind w:left="-450" w:right="-450"/>
        <w:rPr>
          <w:rFonts w:ascii="Arial" w:eastAsia="Times New Roman" w:hAnsi="Arial" w:cs="Arial"/>
        </w:rPr>
      </w:pPr>
    </w:p>
    <w:p w14:paraId="612B1816" w14:textId="77777777" w:rsidR="00637966" w:rsidRPr="00176BD8" w:rsidRDefault="00637966" w:rsidP="00665709">
      <w:pPr>
        <w:pStyle w:val="ListParagraph"/>
        <w:numPr>
          <w:ilvl w:val="0"/>
          <w:numId w:val="6"/>
        </w:numPr>
        <w:ind w:right="-450"/>
        <w:rPr>
          <w:rFonts w:ascii="Arial" w:eastAsia="Times New Roman" w:hAnsi="Arial" w:cs="Arial"/>
        </w:rPr>
      </w:pPr>
    </w:p>
    <w:p w14:paraId="4D47F476" w14:textId="77777777" w:rsidR="00637966" w:rsidRPr="00176BD8" w:rsidRDefault="00637966" w:rsidP="00665709">
      <w:pPr>
        <w:pStyle w:val="ListParagraph"/>
        <w:ind w:left="630" w:right="-450"/>
        <w:rPr>
          <w:rFonts w:ascii="Arial" w:eastAsia="Times New Roman" w:hAnsi="Arial" w:cs="Arial"/>
        </w:rPr>
      </w:pPr>
    </w:p>
    <w:p w14:paraId="5C7A1EFE" w14:textId="77777777" w:rsidR="00637966" w:rsidRPr="00176BD8" w:rsidRDefault="00637966" w:rsidP="00665709">
      <w:pPr>
        <w:pStyle w:val="ListParagraph"/>
        <w:numPr>
          <w:ilvl w:val="0"/>
          <w:numId w:val="6"/>
        </w:numPr>
        <w:ind w:right="-450"/>
        <w:rPr>
          <w:rFonts w:ascii="Arial" w:eastAsia="Times New Roman" w:hAnsi="Arial" w:cs="Arial"/>
        </w:rPr>
      </w:pPr>
    </w:p>
    <w:p w14:paraId="5403E517" w14:textId="77777777" w:rsidR="00637966" w:rsidRPr="00176BD8" w:rsidRDefault="00637966" w:rsidP="00665709">
      <w:pPr>
        <w:pStyle w:val="ListParagraph"/>
        <w:ind w:left="630" w:right="-450"/>
        <w:rPr>
          <w:rFonts w:ascii="Arial" w:eastAsia="Times New Roman" w:hAnsi="Arial" w:cs="Arial"/>
        </w:rPr>
      </w:pPr>
    </w:p>
    <w:p w14:paraId="4C9E2791" w14:textId="6A60CDD3" w:rsidR="00637966" w:rsidRPr="00176BD8" w:rsidRDefault="00637966" w:rsidP="00665709">
      <w:pPr>
        <w:pStyle w:val="ListParagraph"/>
        <w:numPr>
          <w:ilvl w:val="0"/>
          <w:numId w:val="6"/>
        </w:numPr>
        <w:ind w:right="-450"/>
        <w:rPr>
          <w:rFonts w:ascii="Arial" w:eastAsia="Times New Roman" w:hAnsi="Arial" w:cs="Arial"/>
        </w:rPr>
      </w:pPr>
    </w:p>
    <w:p w14:paraId="1EC503ED" w14:textId="77777777" w:rsidR="00637966" w:rsidRPr="00176BD8" w:rsidRDefault="00637966" w:rsidP="00665709">
      <w:pPr>
        <w:ind w:right="-450"/>
        <w:rPr>
          <w:rFonts w:ascii="Arial" w:eastAsia="Times New Roman" w:hAnsi="Arial" w:cs="Arial"/>
        </w:rPr>
      </w:pPr>
    </w:p>
    <w:p w14:paraId="37DC01B6" w14:textId="7C839E4B" w:rsidR="00BF6701" w:rsidRPr="00176BD8" w:rsidRDefault="00637966" w:rsidP="00665709">
      <w:pPr>
        <w:ind w:left="-450" w:right="-450"/>
        <w:rPr>
          <w:rFonts w:ascii="Arial" w:eastAsia="Times New Roman" w:hAnsi="Arial" w:cs="Arial"/>
          <w:b/>
          <w:bCs/>
        </w:rPr>
      </w:pPr>
      <w:r w:rsidRPr="00176BD8">
        <w:rPr>
          <w:rFonts w:ascii="Arial" w:eastAsia="Times New Roman" w:hAnsi="Arial" w:cs="Arial"/>
          <w:b/>
          <w:bCs/>
        </w:rPr>
        <w:t>Soloist/Song or Special Music Requests:</w:t>
      </w:r>
    </w:p>
    <w:p w14:paraId="0E657144" w14:textId="64B6FC7E" w:rsidR="00637966" w:rsidRPr="00176BD8" w:rsidRDefault="00637966" w:rsidP="00665709">
      <w:pPr>
        <w:ind w:left="-450" w:right="-450"/>
        <w:rPr>
          <w:rFonts w:ascii="Arial" w:eastAsia="Times New Roman" w:hAnsi="Arial" w:cs="Arial"/>
        </w:rPr>
      </w:pPr>
    </w:p>
    <w:p w14:paraId="5B014FDA" w14:textId="323B5733" w:rsidR="00637966" w:rsidRPr="00176BD8" w:rsidRDefault="00637966" w:rsidP="00665709">
      <w:pPr>
        <w:ind w:left="-450" w:right="-450"/>
        <w:rPr>
          <w:rFonts w:ascii="Arial" w:eastAsia="Times New Roman" w:hAnsi="Arial" w:cs="Arial"/>
        </w:rPr>
      </w:pPr>
    </w:p>
    <w:p w14:paraId="298D1420" w14:textId="62645B19" w:rsidR="00637966" w:rsidRPr="00176BD8" w:rsidRDefault="00637966" w:rsidP="00665709">
      <w:pPr>
        <w:ind w:left="-450" w:right="-450"/>
        <w:rPr>
          <w:rFonts w:ascii="Arial" w:eastAsia="Times New Roman" w:hAnsi="Arial" w:cs="Arial"/>
        </w:rPr>
      </w:pPr>
    </w:p>
    <w:p w14:paraId="3D38E955" w14:textId="77777777" w:rsidR="00637966" w:rsidRPr="00176BD8" w:rsidRDefault="00637966" w:rsidP="00665709">
      <w:pPr>
        <w:ind w:left="-450" w:right="-450"/>
        <w:rPr>
          <w:rFonts w:ascii="Arial" w:eastAsia="Times New Roman" w:hAnsi="Arial" w:cs="Arial"/>
        </w:rPr>
      </w:pPr>
    </w:p>
    <w:p w14:paraId="436C7B77" w14:textId="107A95B0" w:rsidR="00637966" w:rsidRPr="00176BD8" w:rsidRDefault="00637966" w:rsidP="00665709">
      <w:pPr>
        <w:ind w:left="-450" w:right="-450"/>
        <w:rPr>
          <w:rFonts w:ascii="Arial" w:eastAsia="Times New Roman" w:hAnsi="Arial" w:cs="Arial"/>
          <w:b/>
          <w:bCs/>
        </w:rPr>
      </w:pPr>
      <w:r w:rsidRPr="00176BD8">
        <w:rPr>
          <w:rFonts w:ascii="Arial" w:eastAsia="Times New Roman" w:hAnsi="Arial" w:cs="Arial"/>
          <w:b/>
          <w:bCs/>
        </w:rPr>
        <w:t xml:space="preserve">Eulogy Remembrance: </w:t>
      </w:r>
      <w:r w:rsidRPr="00176BD8">
        <w:rPr>
          <w:rFonts w:ascii="Arial" w:eastAsia="Times New Roman" w:hAnsi="Arial" w:cs="Arial"/>
          <w:i/>
          <w:iCs/>
        </w:rPr>
        <w:t>Often done by a family member or friend, about 3 min in length.</w:t>
      </w:r>
    </w:p>
    <w:p w14:paraId="6B1BA64D" w14:textId="77777777" w:rsidR="00BF6701" w:rsidRPr="00176BD8" w:rsidRDefault="00BF6701" w:rsidP="00665709">
      <w:pPr>
        <w:ind w:left="-450" w:right="-450"/>
        <w:rPr>
          <w:rFonts w:ascii="Arial" w:eastAsia="Times New Roman" w:hAnsi="Arial" w:cs="Arial"/>
        </w:rPr>
      </w:pPr>
    </w:p>
    <w:p w14:paraId="28DA71B9" w14:textId="01AD99DC" w:rsidR="00BF6701" w:rsidRPr="00176BD8" w:rsidRDefault="00BF6701" w:rsidP="00665709">
      <w:pPr>
        <w:ind w:left="-450" w:right="-450"/>
        <w:rPr>
          <w:rFonts w:ascii="Arial" w:eastAsia="Times New Roman" w:hAnsi="Arial" w:cs="Arial"/>
        </w:rPr>
      </w:pPr>
      <w:r w:rsidRPr="00176BD8">
        <w:rPr>
          <w:rFonts w:ascii="Arial" w:eastAsia="Times New Roman" w:hAnsi="Arial" w:cs="Arial"/>
        </w:rPr>
        <w:t xml:space="preserve"> </w:t>
      </w:r>
    </w:p>
    <w:p w14:paraId="5F274646" w14:textId="0751FE78" w:rsidR="00637966" w:rsidRPr="00176BD8" w:rsidRDefault="00637966" w:rsidP="00665709">
      <w:pPr>
        <w:ind w:left="-450" w:right="-450"/>
        <w:rPr>
          <w:rFonts w:ascii="Arial" w:eastAsia="Times New Roman" w:hAnsi="Arial" w:cs="Arial"/>
        </w:rPr>
      </w:pPr>
    </w:p>
    <w:p w14:paraId="1CCE05C0" w14:textId="7C7AB65A" w:rsidR="00B50FE1" w:rsidRPr="00176BD8" w:rsidRDefault="00B50FE1" w:rsidP="00665709">
      <w:pPr>
        <w:ind w:left="-450" w:right="-450"/>
        <w:rPr>
          <w:rFonts w:ascii="Arial" w:eastAsia="Times New Roman" w:hAnsi="Arial" w:cs="Arial"/>
        </w:rPr>
      </w:pPr>
      <w:r w:rsidRPr="00176BD8">
        <w:rPr>
          <w:rFonts w:ascii="Arial" w:eastAsia="Times New Roman" w:hAnsi="Arial" w:cs="Arial"/>
          <w:b/>
          <w:bCs/>
        </w:rPr>
        <w:t xml:space="preserve">Processional Cross: </w:t>
      </w:r>
      <w:r w:rsidRPr="00176BD8">
        <w:rPr>
          <w:rFonts w:ascii="Arial" w:eastAsia="Times New Roman" w:hAnsi="Arial" w:cs="Arial"/>
        </w:rPr>
        <w:t>____ Yes ____ No</w:t>
      </w:r>
    </w:p>
    <w:p w14:paraId="0AB283AC" w14:textId="5A8F19ED" w:rsidR="00B50FE1" w:rsidRPr="00176BD8" w:rsidRDefault="00B50FE1" w:rsidP="00665709">
      <w:pPr>
        <w:ind w:left="-450" w:right="-450"/>
        <w:rPr>
          <w:rFonts w:ascii="Arial" w:eastAsia="Times New Roman" w:hAnsi="Arial" w:cs="Arial"/>
        </w:rPr>
      </w:pPr>
      <w:r w:rsidRPr="00176BD8">
        <w:rPr>
          <w:rFonts w:ascii="Arial" w:eastAsia="Times New Roman" w:hAnsi="Arial" w:cs="Arial"/>
        </w:rPr>
        <w:tab/>
        <w:t>Who would you like to carry it?</w:t>
      </w:r>
    </w:p>
    <w:p w14:paraId="5D278B91" w14:textId="77777777" w:rsidR="00B50FE1" w:rsidRPr="00176BD8" w:rsidRDefault="00B50FE1" w:rsidP="00665709">
      <w:pPr>
        <w:ind w:left="-450" w:right="-450"/>
        <w:rPr>
          <w:rFonts w:ascii="Arial" w:eastAsia="Times New Roman" w:hAnsi="Arial" w:cs="Arial"/>
        </w:rPr>
      </w:pPr>
    </w:p>
    <w:p w14:paraId="26BF5C49" w14:textId="77777777" w:rsidR="00B50FE1" w:rsidRPr="00176BD8" w:rsidRDefault="00B50FE1" w:rsidP="00665709">
      <w:pPr>
        <w:ind w:left="-450" w:right="-450"/>
        <w:rPr>
          <w:rFonts w:ascii="Arial" w:eastAsia="Times New Roman" w:hAnsi="Arial" w:cs="Arial"/>
          <w:b/>
          <w:bCs/>
        </w:rPr>
      </w:pPr>
    </w:p>
    <w:p w14:paraId="16442594" w14:textId="4DD6BAD6" w:rsidR="00B50FE1" w:rsidRPr="00176BD8" w:rsidRDefault="00B50FE1" w:rsidP="00665709">
      <w:pPr>
        <w:ind w:left="-450" w:right="-450"/>
        <w:rPr>
          <w:rFonts w:ascii="Arial" w:eastAsia="Times New Roman" w:hAnsi="Arial" w:cs="Arial"/>
        </w:rPr>
      </w:pPr>
      <w:r w:rsidRPr="00176BD8">
        <w:rPr>
          <w:rFonts w:ascii="Arial" w:eastAsia="Times New Roman" w:hAnsi="Arial" w:cs="Arial"/>
          <w:b/>
          <w:bCs/>
        </w:rPr>
        <w:t xml:space="preserve">Funeral Pall: </w:t>
      </w:r>
      <w:r w:rsidRPr="00176BD8">
        <w:rPr>
          <w:rFonts w:ascii="Arial" w:eastAsia="Times New Roman" w:hAnsi="Arial" w:cs="Arial"/>
        </w:rPr>
        <w:t>____ Yes ____ No</w:t>
      </w:r>
    </w:p>
    <w:p w14:paraId="3A13EC12" w14:textId="6834643F" w:rsidR="00665709" w:rsidRPr="00176BD8" w:rsidRDefault="00B50FE1" w:rsidP="00176BD8">
      <w:pPr>
        <w:ind w:left="-450" w:right="-450"/>
        <w:rPr>
          <w:rFonts w:ascii="Arial" w:eastAsia="Times New Roman" w:hAnsi="Arial" w:cs="Arial"/>
        </w:rPr>
      </w:pPr>
      <w:r w:rsidRPr="00176BD8">
        <w:rPr>
          <w:rFonts w:ascii="Arial" w:eastAsia="Times New Roman" w:hAnsi="Arial" w:cs="Arial"/>
        </w:rPr>
        <w:tab/>
        <w:t>Would you like someone specific to lay the pall over the casket before the service?</w:t>
      </w:r>
    </w:p>
    <w:p w14:paraId="22947576" w14:textId="757E72CD" w:rsidR="00665709" w:rsidRPr="00176BD8" w:rsidRDefault="00B50FE1" w:rsidP="006F358D">
      <w:pPr>
        <w:ind w:left="-450" w:right="-450"/>
        <w:rPr>
          <w:rFonts w:ascii="Arial" w:eastAsia="Times New Roman" w:hAnsi="Arial" w:cs="Arial"/>
          <w:b/>
          <w:bCs/>
          <w:sz w:val="22"/>
          <w:szCs w:val="22"/>
        </w:rPr>
      </w:pPr>
      <w:r w:rsidRPr="00176BD8">
        <w:rPr>
          <w:rFonts w:ascii="Arial" w:eastAsia="Times New Roman" w:hAnsi="Arial" w:cs="Arial"/>
          <w:b/>
          <w:bCs/>
          <w:sz w:val="22"/>
          <w:szCs w:val="22"/>
        </w:rPr>
        <w:t xml:space="preserve">Sprinkling Casket/Urn as a reminder Baptism: </w:t>
      </w:r>
      <w:r w:rsidRPr="00176BD8">
        <w:rPr>
          <w:rFonts w:ascii="Arial" w:eastAsia="Times New Roman" w:hAnsi="Arial" w:cs="Arial"/>
          <w:sz w:val="22"/>
          <w:szCs w:val="22"/>
        </w:rPr>
        <w:t>____ Yes ____ No</w:t>
      </w:r>
    </w:p>
    <w:p w14:paraId="6F9BFF68" w14:textId="2954502C" w:rsidR="00637966" w:rsidRPr="00176BD8" w:rsidRDefault="00637966" w:rsidP="00665709">
      <w:pPr>
        <w:ind w:left="-450" w:right="-450"/>
        <w:rPr>
          <w:rFonts w:ascii="Arial" w:eastAsia="Times New Roman" w:hAnsi="Arial" w:cs="Arial"/>
          <w:sz w:val="22"/>
          <w:szCs w:val="22"/>
        </w:rPr>
      </w:pPr>
      <w:r w:rsidRPr="00176BD8">
        <w:rPr>
          <w:rFonts w:ascii="Arial" w:eastAsia="Times New Roman" w:hAnsi="Arial" w:cs="Arial"/>
          <w:b/>
          <w:bCs/>
          <w:sz w:val="22"/>
          <w:szCs w:val="22"/>
        </w:rPr>
        <w:t>Communion:</w:t>
      </w:r>
      <w:r w:rsidRPr="00176BD8">
        <w:rPr>
          <w:rFonts w:ascii="Arial" w:eastAsia="Times New Roman" w:hAnsi="Arial" w:cs="Arial"/>
          <w:sz w:val="22"/>
          <w:szCs w:val="22"/>
        </w:rPr>
        <w:t xml:space="preserve"> ____ Yes ____ No</w:t>
      </w:r>
    </w:p>
    <w:p w14:paraId="56AE2C48" w14:textId="45424F04" w:rsidR="00637966" w:rsidRPr="00176BD8" w:rsidRDefault="00637966" w:rsidP="00665709">
      <w:pPr>
        <w:ind w:left="-450" w:right="-450"/>
        <w:rPr>
          <w:rFonts w:ascii="Arial" w:eastAsia="Times New Roman" w:hAnsi="Arial" w:cs="Arial"/>
          <w:i/>
          <w:iCs/>
          <w:sz w:val="22"/>
          <w:szCs w:val="22"/>
        </w:rPr>
      </w:pPr>
      <w:r w:rsidRPr="00176BD8">
        <w:rPr>
          <w:rFonts w:ascii="Arial" w:eastAsia="Times New Roman" w:hAnsi="Arial" w:cs="Arial"/>
          <w:i/>
          <w:iCs/>
          <w:sz w:val="22"/>
          <w:szCs w:val="22"/>
        </w:rPr>
        <w:t xml:space="preserve">Communion can be a </w:t>
      </w:r>
      <w:r w:rsidR="008B0C38" w:rsidRPr="00176BD8">
        <w:rPr>
          <w:rFonts w:ascii="Arial" w:eastAsia="Times New Roman" w:hAnsi="Arial" w:cs="Arial"/>
          <w:i/>
          <w:iCs/>
          <w:sz w:val="22"/>
          <w:szCs w:val="22"/>
        </w:rPr>
        <w:t>powerful</w:t>
      </w:r>
      <w:r w:rsidRPr="00176BD8">
        <w:rPr>
          <w:rFonts w:ascii="Arial" w:eastAsia="Times New Roman" w:hAnsi="Arial" w:cs="Arial"/>
          <w:i/>
          <w:iCs/>
          <w:sz w:val="22"/>
          <w:szCs w:val="22"/>
        </w:rPr>
        <w:t xml:space="preserve"> way of gathering those who are grieving around the hope and promise of God’s redeeming love. It is always open to whomever desires to receive it, no one is excluded.</w:t>
      </w:r>
    </w:p>
    <w:p w14:paraId="40D4777D" w14:textId="3EA86D68" w:rsidR="00637966" w:rsidRPr="00176BD8" w:rsidRDefault="00637966" w:rsidP="00665709">
      <w:pPr>
        <w:ind w:right="-450"/>
        <w:rPr>
          <w:rFonts w:ascii="Arial" w:eastAsia="Times New Roman" w:hAnsi="Arial" w:cs="Arial"/>
          <w:b/>
          <w:bCs/>
          <w:sz w:val="22"/>
          <w:szCs w:val="22"/>
        </w:rPr>
      </w:pPr>
    </w:p>
    <w:p w14:paraId="27F240B1" w14:textId="169582F7" w:rsidR="00F55F2C" w:rsidRPr="00176BD8" w:rsidRDefault="00F55F2C" w:rsidP="00665709">
      <w:pPr>
        <w:ind w:left="-450" w:right="-450"/>
        <w:rPr>
          <w:rFonts w:ascii="Arial" w:eastAsia="Times New Roman" w:hAnsi="Arial" w:cs="Arial"/>
          <w:sz w:val="22"/>
          <w:szCs w:val="22"/>
        </w:rPr>
      </w:pPr>
      <w:r w:rsidRPr="00176BD8">
        <w:rPr>
          <w:rFonts w:ascii="Arial" w:eastAsia="Times New Roman" w:hAnsi="Arial" w:cs="Arial"/>
          <w:sz w:val="22"/>
          <w:szCs w:val="22"/>
        </w:rPr>
        <w:t xml:space="preserve">If yes, </w:t>
      </w:r>
      <w:r w:rsidR="00B50FE1" w:rsidRPr="00176BD8">
        <w:rPr>
          <w:rFonts w:ascii="Arial" w:eastAsia="Times New Roman" w:hAnsi="Arial" w:cs="Arial"/>
          <w:sz w:val="22"/>
          <w:szCs w:val="22"/>
        </w:rPr>
        <w:t>3 people to help assist with communion:</w:t>
      </w:r>
    </w:p>
    <w:p w14:paraId="00CDEB37" w14:textId="77777777" w:rsidR="00B50FE1" w:rsidRPr="00176BD8" w:rsidRDefault="00B50FE1" w:rsidP="00665709">
      <w:pPr>
        <w:ind w:right="-450"/>
        <w:rPr>
          <w:rFonts w:ascii="Arial" w:eastAsia="Times New Roman" w:hAnsi="Arial" w:cs="Arial"/>
          <w:b/>
          <w:bCs/>
          <w:sz w:val="22"/>
          <w:szCs w:val="22"/>
        </w:rPr>
      </w:pPr>
    </w:p>
    <w:p w14:paraId="1A792AB4" w14:textId="77777777" w:rsidR="00B50FE1" w:rsidRPr="00176BD8" w:rsidRDefault="00B50FE1" w:rsidP="00665709">
      <w:pPr>
        <w:ind w:left="-450" w:right="-450"/>
        <w:rPr>
          <w:rFonts w:ascii="Arial" w:eastAsia="Times New Roman" w:hAnsi="Arial" w:cs="Arial"/>
          <w:sz w:val="22"/>
          <w:szCs w:val="22"/>
        </w:rPr>
      </w:pPr>
    </w:p>
    <w:p w14:paraId="3567F47D" w14:textId="77777777" w:rsidR="00B50FE1" w:rsidRPr="00176BD8" w:rsidRDefault="00B50FE1" w:rsidP="00665709">
      <w:pPr>
        <w:pStyle w:val="ListParagraph"/>
        <w:numPr>
          <w:ilvl w:val="0"/>
          <w:numId w:val="7"/>
        </w:numPr>
        <w:ind w:right="-450"/>
        <w:rPr>
          <w:rFonts w:ascii="Arial" w:eastAsia="Times New Roman" w:hAnsi="Arial" w:cs="Arial"/>
          <w:sz w:val="22"/>
          <w:szCs w:val="22"/>
        </w:rPr>
      </w:pPr>
    </w:p>
    <w:p w14:paraId="701B229E" w14:textId="77777777" w:rsidR="00B50FE1" w:rsidRPr="00176BD8" w:rsidRDefault="00B50FE1" w:rsidP="00665709">
      <w:pPr>
        <w:pStyle w:val="ListParagraph"/>
        <w:ind w:left="630" w:right="-450"/>
        <w:rPr>
          <w:rFonts w:ascii="Arial" w:eastAsia="Times New Roman" w:hAnsi="Arial" w:cs="Arial"/>
          <w:sz w:val="22"/>
          <w:szCs w:val="22"/>
        </w:rPr>
      </w:pPr>
    </w:p>
    <w:p w14:paraId="5C0C04FA" w14:textId="77777777" w:rsidR="00B50FE1" w:rsidRPr="00176BD8" w:rsidRDefault="00B50FE1" w:rsidP="00665709">
      <w:pPr>
        <w:pStyle w:val="ListParagraph"/>
        <w:numPr>
          <w:ilvl w:val="0"/>
          <w:numId w:val="7"/>
        </w:numPr>
        <w:ind w:right="-450"/>
        <w:rPr>
          <w:rFonts w:ascii="Arial" w:eastAsia="Times New Roman" w:hAnsi="Arial" w:cs="Arial"/>
          <w:sz w:val="22"/>
          <w:szCs w:val="22"/>
        </w:rPr>
      </w:pPr>
    </w:p>
    <w:p w14:paraId="5427D525" w14:textId="77777777" w:rsidR="00B50FE1" w:rsidRPr="00176BD8" w:rsidRDefault="00B50FE1" w:rsidP="00665709">
      <w:pPr>
        <w:pStyle w:val="ListParagraph"/>
        <w:ind w:left="630" w:right="-450"/>
        <w:rPr>
          <w:rFonts w:ascii="Arial" w:eastAsia="Times New Roman" w:hAnsi="Arial" w:cs="Arial"/>
          <w:sz w:val="22"/>
          <w:szCs w:val="22"/>
        </w:rPr>
      </w:pPr>
    </w:p>
    <w:p w14:paraId="1728BC9E" w14:textId="77777777" w:rsidR="00B50FE1" w:rsidRPr="00176BD8" w:rsidRDefault="00B50FE1" w:rsidP="00665709">
      <w:pPr>
        <w:pStyle w:val="ListParagraph"/>
        <w:numPr>
          <w:ilvl w:val="0"/>
          <w:numId w:val="7"/>
        </w:numPr>
        <w:ind w:right="-450"/>
        <w:rPr>
          <w:rFonts w:ascii="Arial" w:eastAsia="Times New Roman" w:hAnsi="Arial" w:cs="Arial"/>
          <w:sz w:val="22"/>
          <w:szCs w:val="22"/>
        </w:rPr>
      </w:pPr>
    </w:p>
    <w:p w14:paraId="430F450C" w14:textId="77777777" w:rsidR="00F55F2C" w:rsidRPr="00176BD8" w:rsidRDefault="00F55F2C" w:rsidP="00665709">
      <w:pPr>
        <w:ind w:left="-450" w:right="-450"/>
        <w:rPr>
          <w:rFonts w:ascii="Arial" w:eastAsia="Times New Roman" w:hAnsi="Arial" w:cs="Arial"/>
          <w:b/>
          <w:bCs/>
          <w:sz w:val="22"/>
          <w:szCs w:val="22"/>
        </w:rPr>
      </w:pPr>
    </w:p>
    <w:p w14:paraId="068853B7" w14:textId="402389F9" w:rsidR="00F55F2C" w:rsidRPr="00176BD8" w:rsidRDefault="00B50FE1" w:rsidP="00665709">
      <w:pPr>
        <w:ind w:left="-450" w:right="-450"/>
        <w:rPr>
          <w:rFonts w:ascii="Arial" w:eastAsia="Times New Roman" w:hAnsi="Arial" w:cs="Arial"/>
          <w:sz w:val="22"/>
          <w:szCs w:val="22"/>
        </w:rPr>
      </w:pPr>
      <w:r w:rsidRPr="00176BD8">
        <w:rPr>
          <w:rFonts w:ascii="Arial" w:eastAsia="Times New Roman" w:hAnsi="Arial" w:cs="Arial"/>
          <w:sz w:val="22"/>
          <w:szCs w:val="22"/>
        </w:rPr>
        <w:t>2-3 additional hymns during communion:</w:t>
      </w:r>
    </w:p>
    <w:p w14:paraId="1B2DD014" w14:textId="77777777" w:rsidR="00B50FE1" w:rsidRPr="00176BD8" w:rsidRDefault="00B50FE1" w:rsidP="00665709">
      <w:pPr>
        <w:ind w:left="-450" w:right="-450"/>
        <w:rPr>
          <w:rFonts w:ascii="Arial" w:eastAsia="Times New Roman" w:hAnsi="Arial" w:cs="Arial"/>
          <w:sz w:val="22"/>
          <w:szCs w:val="22"/>
        </w:rPr>
      </w:pPr>
    </w:p>
    <w:p w14:paraId="47943E05" w14:textId="77777777" w:rsidR="00B50FE1" w:rsidRPr="00176BD8" w:rsidRDefault="00B50FE1" w:rsidP="00665709">
      <w:pPr>
        <w:pStyle w:val="ListParagraph"/>
        <w:numPr>
          <w:ilvl w:val="0"/>
          <w:numId w:val="8"/>
        </w:numPr>
        <w:ind w:right="-450"/>
        <w:rPr>
          <w:rFonts w:ascii="Arial" w:eastAsia="Times New Roman" w:hAnsi="Arial" w:cs="Arial"/>
          <w:sz w:val="22"/>
          <w:szCs w:val="22"/>
        </w:rPr>
      </w:pPr>
    </w:p>
    <w:p w14:paraId="1D1C2CD8" w14:textId="77777777" w:rsidR="00B50FE1" w:rsidRPr="00176BD8" w:rsidRDefault="00B50FE1" w:rsidP="00665709">
      <w:pPr>
        <w:pStyle w:val="ListParagraph"/>
        <w:ind w:left="630" w:right="-450"/>
        <w:rPr>
          <w:rFonts w:ascii="Arial" w:eastAsia="Times New Roman" w:hAnsi="Arial" w:cs="Arial"/>
          <w:sz w:val="22"/>
          <w:szCs w:val="22"/>
        </w:rPr>
      </w:pPr>
    </w:p>
    <w:p w14:paraId="5CF12AF1" w14:textId="77777777" w:rsidR="00B50FE1" w:rsidRPr="00176BD8" w:rsidRDefault="00B50FE1" w:rsidP="00665709">
      <w:pPr>
        <w:pStyle w:val="ListParagraph"/>
        <w:numPr>
          <w:ilvl w:val="0"/>
          <w:numId w:val="8"/>
        </w:numPr>
        <w:ind w:right="-450"/>
        <w:rPr>
          <w:rFonts w:ascii="Arial" w:eastAsia="Times New Roman" w:hAnsi="Arial" w:cs="Arial"/>
          <w:sz w:val="22"/>
          <w:szCs w:val="22"/>
        </w:rPr>
      </w:pPr>
    </w:p>
    <w:p w14:paraId="2B093C8A" w14:textId="77777777" w:rsidR="00B50FE1" w:rsidRPr="00176BD8" w:rsidRDefault="00B50FE1" w:rsidP="00665709">
      <w:pPr>
        <w:pStyle w:val="ListParagraph"/>
        <w:ind w:left="630" w:right="-450"/>
        <w:rPr>
          <w:rFonts w:ascii="Arial" w:eastAsia="Times New Roman" w:hAnsi="Arial" w:cs="Arial"/>
          <w:sz w:val="22"/>
          <w:szCs w:val="22"/>
        </w:rPr>
      </w:pPr>
    </w:p>
    <w:p w14:paraId="1C643D92" w14:textId="77777777" w:rsidR="00B50FE1" w:rsidRPr="00176BD8" w:rsidRDefault="00B50FE1" w:rsidP="00665709">
      <w:pPr>
        <w:pStyle w:val="ListParagraph"/>
        <w:numPr>
          <w:ilvl w:val="0"/>
          <w:numId w:val="8"/>
        </w:numPr>
        <w:ind w:right="-450"/>
        <w:rPr>
          <w:rFonts w:ascii="Arial" w:eastAsia="Times New Roman" w:hAnsi="Arial" w:cs="Arial"/>
          <w:sz w:val="22"/>
          <w:szCs w:val="22"/>
        </w:rPr>
      </w:pPr>
    </w:p>
    <w:p w14:paraId="28F62AD0" w14:textId="77777777" w:rsidR="00637966" w:rsidRPr="00176BD8" w:rsidRDefault="00637966" w:rsidP="00665709">
      <w:pPr>
        <w:ind w:left="-450" w:right="-450"/>
        <w:rPr>
          <w:rFonts w:ascii="Arial" w:eastAsia="Times New Roman" w:hAnsi="Arial" w:cs="Arial"/>
          <w:b/>
          <w:bCs/>
          <w:sz w:val="22"/>
          <w:szCs w:val="22"/>
        </w:rPr>
      </w:pPr>
    </w:p>
    <w:p w14:paraId="0A094F7E" w14:textId="3F9A759E" w:rsidR="00F55F2C" w:rsidRPr="00176BD8" w:rsidRDefault="00F55F2C" w:rsidP="00665709">
      <w:pPr>
        <w:ind w:left="-450" w:right="-450"/>
        <w:rPr>
          <w:rFonts w:ascii="Arial" w:eastAsia="Times New Roman" w:hAnsi="Arial" w:cs="Arial"/>
          <w:b/>
          <w:bCs/>
          <w:sz w:val="22"/>
          <w:szCs w:val="22"/>
        </w:rPr>
      </w:pPr>
    </w:p>
    <w:p w14:paraId="26FDE79A" w14:textId="77777777" w:rsidR="00B50FE1" w:rsidRPr="00176BD8" w:rsidRDefault="00F55F2C" w:rsidP="00665709">
      <w:pPr>
        <w:ind w:left="-450" w:right="-450"/>
        <w:rPr>
          <w:rFonts w:ascii="Arial" w:eastAsia="Times New Roman" w:hAnsi="Arial" w:cs="Arial"/>
          <w:b/>
          <w:bCs/>
          <w:sz w:val="22"/>
          <w:szCs w:val="22"/>
        </w:rPr>
      </w:pPr>
      <w:r w:rsidRPr="00176BD8">
        <w:rPr>
          <w:rFonts w:ascii="Arial" w:eastAsia="Times New Roman" w:hAnsi="Arial" w:cs="Arial"/>
          <w:b/>
          <w:bCs/>
          <w:sz w:val="22"/>
          <w:szCs w:val="22"/>
        </w:rPr>
        <w:t>Casket</w:t>
      </w:r>
      <w:r w:rsidR="00B50FE1" w:rsidRPr="00176BD8">
        <w:rPr>
          <w:rFonts w:ascii="Arial" w:eastAsia="Times New Roman" w:hAnsi="Arial" w:cs="Arial"/>
          <w:b/>
          <w:bCs/>
          <w:sz w:val="22"/>
          <w:szCs w:val="22"/>
        </w:rPr>
        <w:t xml:space="preserve"> ______ </w:t>
      </w:r>
    </w:p>
    <w:p w14:paraId="33406BBD" w14:textId="77777777" w:rsidR="00B50FE1" w:rsidRPr="00176BD8" w:rsidRDefault="00B50FE1" w:rsidP="00665709">
      <w:pPr>
        <w:ind w:left="-450" w:right="-450"/>
        <w:rPr>
          <w:rFonts w:ascii="Arial" w:eastAsia="Times New Roman" w:hAnsi="Arial" w:cs="Arial"/>
          <w:b/>
          <w:bCs/>
          <w:sz w:val="22"/>
          <w:szCs w:val="22"/>
        </w:rPr>
      </w:pPr>
      <w:r w:rsidRPr="00176BD8">
        <w:rPr>
          <w:rFonts w:ascii="Arial" w:eastAsia="Times New Roman" w:hAnsi="Arial" w:cs="Arial"/>
          <w:b/>
          <w:bCs/>
          <w:sz w:val="22"/>
          <w:szCs w:val="22"/>
        </w:rPr>
        <w:t xml:space="preserve">Cremation ______ </w:t>
      </w:r>
    </w:p>
    <w:p w14:paraId="239F0072" w14:textId="75AAC47A" w:rsidR="00F55F2C" w:rsidRPr="00176BD8" w:rsidRDefault="00B50FE1" w:rsidP="00665709">
      <w:pPr>
        <w:ind w:left="-450" w:right="-450"/>
        <w:rPr>
          <w:rFonts w:ascii="Arial" w:eastAsia="Times New Roman" w:hAnsi="Arial" w:cs="Arial"/>
          <w:b/>
          <w:bCs/>
          <w:sz w:val="22"/>
          <w:szCs w:val="22"/>
        </w:rPr>
      </w:pPr>
      <w:r w:rsidRPr="00176BD8">
        <w:rPr>
          <w:rFonts w:ascii="Arial" w:eastAsia="Times New Roman" w:hAnsi="Arial" w:cs="Arial"/>
          <w:b/>
          <w:bCs/>
          <w:sz w:val="22"/>
          <w:szCs w:val="22"/>
        </w:rPr>
        <w:t>Casket for funeral, Cremation for burial ______</w:t>
      </w:r>
    </w:p>
    <w:p w14:paraId="59B9951E" w14:textId="49720F65" w:rsidR="00F55F2C" w:rsidRPr="00176BD8" w:rsidRDefault="00F55F2C" w:rsidP="00665709">
      <w:pPr>
        <w:ind w:left="-450" w:right="-450"/>
        <w:rPr>
          <w:rFonts w:ascii="Arial" w:eastAsia="Times New Roman" w:hAnsi="Arial" w:cs="Arial"/>
          <w:b/>
          <w:bCs/>
          <w:sz w:val="22"/>
          <w:szCs w:val="22"/>
        </w:rPr>
      </w:pPr>
    </w:p>
    <w:p w14:paraId="37C57873" w14:textId="414FD11F" w:rsidR="00B50FE1" w:rsidRPr="00176BD8" w:rsidRDefault="00B50FE1" w:rsidP="00665709">
      <w:pPr>
        <w:ind w:left="-450" w:right="-450"/>
        <w:rPr>
          <w:rFonts w:ascii="Arial" w:eastAsia="Times New Roman" w:hAnsi="Arial" w:cs="Arial"/>
          <w:sz w:val="22"/>
          <w:szCs w:val="22"/>
        </w:rPr>
      </w:pPr>
      <w:r w:rsidRPr="00176BD8">
        <w:rPr>
          <w:rFonts w:ascii="Arial" w:eastAsia="Times New Roman" w:hAnsi="Arial" w:cs="Arial"/>
          <w:sz w:val="22"/>
          <w:szCs w:val="22"/>
        </w:rPr>
        <w:t>If a burial of an urn, would you like family members and friends to bury the urn by placing it in the ground and anyone who is interested placing a shovel of dirt into the hole?</w:t>
      </w:r>
    </w:p>
    <w:p w14:paraId="3E6F4688" w14:textId="77777777" w:rsidR="00666012" w:rsidRPr="00176BD8" w:rsidRDefault="00666012" w:rsidP="00665709">
      <w:pPr>
        <w:ind w:left="-450" w:right="-450"/>
        <w:rPr>
          <w:rFonts w:ascii="Arial" w:eastAsia="Times New Roman" w:hAnsi="Arial" w:cs="Arial"/>
          <w:sz w:val="22"/>
          <w:szCs w:val="22"/>
        </w:rPr>
      </w:pPr>
    </w:p>
    <w:p w14:paraId="1A9AC1C0" w14:textId="3A3C3290" w:rsidR="00B50FE1" w:rsidRPr="00176BD8" w:rsidRDefault="00B50FE1" w:rsidP="00665709">
      <w:pPr>
        <w:ind w:left="-450" w:right="-450"/>
        <w:rPr>
          <w:rFonts w:ascii="Arial" w:eastAsia="Times New Roman" w:hAnsi="Arial" w:cs="Arial"/>
          <w:sz w:val="22"/>
          <w:szCs w:val="22"/>
        </w:rPr>
      </w:pPr>
      <w:r w:rsidRPr="00176BD8">
        <w:rPr>
          <w:rFonts w:ascii="Arial" w:eastAsia="Times New Roman" w:hAnsi="Arial" w:cs="Arial"/>
          <w:sz w:val="22"/>
          <w:szCs w:val="22"/>
        </w:rPr>
        <w:t>____ Yes ____ No</w:t>
      </w:r>
    </w:p>
    <w:p w14:paraId="1C7B06D1" w14:textId="36C151AC" w:rsidR="00666012" w:rsidRPr="00176BD8" w:rsidRDefault="00666012" w:rsidP="00665709">
      <w:pPr>
        <w:ind w:left="-450" w:right="-450"/>
        <w:rPr>
          <w:rFonts w:ascii="Arial" w:eastAsia="Times New Roman" w:hAnsi="Arial" w:cs="Arial"/>
          <w:sz w:val="22"/>
          <w:szCs w:val="22"/>
        </w:rPr>
      </w:pPr>
    </w:p>
    <w:p w14:paraId="316713D8" w14:textId="7DFF9FDA" w:rsidR="00666012" w:rsidRPr="00176BD8" w:rsidRDefault="00666012" w:rsidP="00665709">
      <w:pPr>
        <w:ind w:left="-450" w:right="-450"/>
        <w:rPr>
          <w:rFonts w:ascii="Arial" w:eastAsia="Times New Roman" w:hAnsi="Arial" w:cs="Arial"/>
          <w:sz w:val="22"/>
          <w:szCs w:val="22"/>
        </w:rPr>
      </w:pPr>
      <w:r w:rsidRPr="00176BD8">
        <w:rPr>
          <w:rFonts w:ascii="Arial" w:eastAsia="Times New Roman" w:hAnsi="Arial" w:cs="Arial"/>
          <w:sz w:val="22"/>
          <w:szCs w:val="22"/>
        </w:rPr>
        <w:t>If you are a farmer or have a specific plot of land that is meaningful to you, would you like your family to collect some soil from that place and be used symbolically at the burial?</w:t>
      </w:r>
    </w:p>
    <w:p w14:paraId="52A45FA3" w14:textId="06F5CA5B" w:rsidR="00666012" w:rsidRPr="00176BD8" w:rsidRDefault="00666012" w:rsidP="00665709">
      <w:pPr>
        <w:ind w:left="-450" w:right="-450"/>
        <w:rPr>
          <w:rFonts w:ascii="Arial" w:eastAsia="Times New Roman" w:hAnsi="Arial" w:cs="Arial"/>
          <w:sz w:val="22"/>
          <w:szCs w:val="22"/>
        </w:rPr>
      </w:pPr>
    </w:p>
    <w:p w14:paraId="1E60CC3E" w14:textId="3D905EAF" w:rsidR="00666012" w:rsidRPr="00176BD8" w:rsidRDefault="00666012" w:rsidP="00665709">
      <w:pPr>
        <w:ind w:left="-450" w:right="-450"/>
        <w:rPr>
          <w:rFonts w:ascii="Arial" w:eastAsia="Times New Roman" w:hAnsi="Arial" w:cs="Arial"/>
          <w:sz w:val="22"/>
          <w:szCs w:val="22"/>
        </w:rPr>
      </w:pPr>
      <w:r w:rsidRPr="00176BD8">
        <w:rPr>
          <w:rFonts w:ascii="Arial" w:eastAsia="Times New Roman" w:hAnsi="Arial" w:cs="Arial"/>
          <w:sz w:val="22"/>
          <w:szCs w:val="22"/>
        </w:rPr>
        <w:t>____ Yes ____ No</w:t>
      </w:r>
    </w:p>
    <w:p w14:paraId="668D439B" w14:textId="54676E98" w:rsidR="00666012" w:rsidRPr="00176BD8" w:rsidRDefault="00666012" w:rsidP="00665709">
      <w:pPr>
        <w:ind w:left="-450" w:right="-450"/>
        <w:rPr>
          <w:rFonts w:ascii="Arial" w:eastAsia="Times New Roman" w:hAnsi="Arial" w:cs="Arial"/>
          <w:sz w:val="22"/>
          <w:szCs w:val="22"/>
        </w:rPr>
      </w:pPr>
    </w:p>
    <w:p w14:paraId="1F0A9C88" w14:textId="74ABC399" w:rsidR="00666012" w:rsidRPr="00176BD8" w:rsidRDefault="00666012" w:rsidP="00665709">
      <w:pPr>
        <w:ind w:left="-450" w:right="-450"/>
        <w:rPr>
          <w:rFonts w:ascii="Arial" w:eastAsia="Times New Roman" w:hAnsi="Arial" w:cs="Arial"/>
          <w:sz w:val="22"/>
          <w:szCs w:val="22"/>
        </w:rPr>
      </w:pPr>
      <w:r w:rsidRPr="00176BD8">
        <w:rPr>
          <w:rFonts w:ascii="Arial" w:eastAsia="Times New Roman" w:hAnsi="Arial" w:cs="Arial"/>
          <w:sz w:val="22"/>
          <w:szCs w:val="22"/>
        </w:rPr>
        <w:t>If military, would you like military rites at the burial?</w:t>
      </w:r>
    </w:p>
    <w:p w14:paraId="7C7BC47B" w14:textId="332DA549" w:rsidR="00666012" w:rsidRPr="00176BD8" w:rsidRDefault="00666012" w:rsidP="00665709">
      <w:pPr>
        <w:ind w:left="-450" w:right="-450"/>
        <w:rPr>
          <w:rFonts w:ascii="Arial" w:eastAsia="Times New Roman" w:hAnsi="Arial" w:cs="Arial"/>
          <w:sz w:val="22"/>
          <w:szCs w:val="22"/>
        </w:rPr>
      </w:pPr>
    </w:p>
    <w:p w14:paraId="792AAC12" w14:textId="75182479" w:rsidR="00666012" w:rsidRPr="00176BD8" w:rsidRDefault="00666012" w:rsidP="00665709">
      <w:pPr>
        <w:ind w:left="-450" w:right="-450"/>
        <w:rPr>
          <w:rFonts w:ascii="Arial" w:eastAsia="Times New Roman" w:hAnsi="Arial" w:cs="Arial"/>
          <w:sz w:val="22"/>
          <w:szCs w:val="22"/>
        </w:rPr>
      </w:pPr>
      <w:r w:rsidRPr="00176BD8">
        <w:rPr>
          <w:rFonts w:ascii="Arial" w:eastAsia="Times New Roman" w:hAnsi="Arial" w:cs="Arial"/>
          <w:sz w:val="22"/>
          <w:szCs w:val="22"/>
        </w:rPr>
        <w:t>____ Yes ____ No</w:t>
      </w:r>
    </w:p>
    <w:p w14:paraId="0B7D5D30" w14:textId="636CB28F" w:rsidR="00666012" w:rsidRPr="00176BD8" w:rsidRDefault="00666012" w:rsidP="00665709">
      <w:pPr>
        <w:ind w:right="-450"/>
        <w:rPr>
          <w:rFonts w:ascii="Arial" w:eastAsia="Times New Roman" w:hAnsi="Arial" w:cs="Arial"/>
          <w:b/>
          <w:bCs/>
          <w:sz w:val="22"/>
          <w:szCs w:val="22"/>
        </w:rPr>
      </w:pPr>
    </w:p>
    <w:p w14:paraId="5C0AF3A9" w14:textId="387D382E" w:rsidR="00666012" w:rsidRPr="00176BD8" w:rsidRDefault="00184F69" w:rsidP="00665709">
      <w:pPr>
        <w:ind w:left="-450" w:right="-450"/>
        <w:rPr>
          <w:rFonts w:ascii="Arial" w:eastAsia="Times New Roman" w:hAnsi="Arial" w:cs="Arial"/>
          <w:sz w:val="22"/>
          <w:szCs w:val="22"/>
        </w:rPr>
      </w:pPr>
      <w:r w:rsidRPr="00176BD8">
        <w:rPr>
          <w:rFonts w:ascii="Arial" w:eastAsia="Times New Roman" w:hAnsi="Arial" w:cs="Arial"/>
          <w:sz w:val="22"/>
          <w:szCs w:val="22"/>
        </w:rPr>
        <w:t>If burial is on the same day as the funeral, would you like people to await the family’s return from the cemetery to begin lunch? Or should those who may need to leave begin lunch and the family join them when they return?</w:t>
      </w:r>
    </w:p>
    <w:p w14:paraId="36E11880" w14:textId="7475AD87" w:rsidR="00184F69" w:rsidRPr="00176BD8" w:rsidRDefault="00184F69" w:rsidP="00665709">
      <w:pPr>
        <w:ind w:left="-450" w:right="-450"/>
        <w:rPr>
          <w:rFonts w:ascii="Arial" w:eastAsia="Times New Roman" w:hAnsi="Arial" w:cs="Arial"/>
          <w:sz w:val="22"/>
          <w:szCs w:val="22"/>
        </w:rPr>
      </w:pPr>
    </w:p>
    <w:p w14:paraId="618F1BBD" w14:textId="601588F7" w:rsidR="00184F69" w:rsidRPr="00176BD8" w:rsidRDefault="00184F69" w:rsidP="00665709">
      <w:pPr>
        <w:ind w:left="-450" w:right="-450"/>
        <w:rPr>
          <w:rFonts w:ascii="Arial" w:eastAsia="Times New Roman" w:hAnsi="Arial" w:cs="Arial"/>
          <w:sz w:val="22"/>
          <w:szCs w:val="22"/>
        </w:rPr>
      </w:pPr>
      <w:r w:rsidRPr="00176BD8">
        <w:rPr>
          <w:rFonts w:ascii="Arial" w:eastAsia="Times New Roman" w:hAnsi="Arial" w:cs="Arial"/>
          <w:sz w:val="22"/>
          <w:szCs w:val="22"/>
        </w:rPr>
        <w:t>____ Wait to Eat _____ Eat immediately following service, family joins when they return</w:t>
      </w:r>
    </w:p>
    <w:p w14:paraId="0463BFA6" w14:textId="77777777" w:rsidR="00B50FE1" w:rsidRPr="00176BD8" w:rsidRDefault="00B50FE1" w:rsidP="00665709">
      <w:pPr>
        <w:ind w:right="-450"/>
        <w:rPr>
          <w:rFonts w:ascii="Arial" w:eastAsia="Times New Roman" w:hAnsi="Arial" w:cs="Arial"/>
          <w:b/>
          <w:bCs/>
          <w:sz w:val="22"/>
          <w:szCs w:val="22"/>
        </w:rPr>
      </w:pPr>
    </w:p>
    <w:p w14:paraId="19565B5C" w14:textId="77777777" w:rsidR="00176BD8" w:rsidRDefault="00176BD8" w:rsidP="00665709">
      <w:pPr>
        <w:ind w:left="-450" w:right="-450"/>
        <w:rPr>
          <w:rFonts w:ascii="Arial" w:eastAsia="Times New Roman" w:hAnsi="Arial" w:cs="Arial"/>
          <w:b/>
          <w:bCs/>
        </w:rPr>
      </w:pPr>
    </w:p>
    <w:p w14:paraId="310C8273" w14:textId="77777777" w:rsidR="00176BD8" w:rsidRDefault="00176BD8" w:rsidP="00665709">
      <w:pPr>
        <w:ind w:left="-450" w:right="-450"/>
        <w:rPr>
          <w:rFonts w:ascii="Arial" w:eastAsia="Times New Roman" w:hAnsi="Arial" w:cs="Arial"/>
          <w:b/>
          <w:bCs/>
        </w:rPr>
      </w:pPr>
    </w:p>
    <w:p w14:paraId="271667EE" w14:textId="77777777" w:rsidR="00176BD8" w:rsidRDefault="00176BD8" w:rsidP="00665709">
      <w:pPr>
        <w:ind w:left="-450" w:right="-450"/>
        <w:rPr>
          <w:rFonts w:ascii="Arial" w:eastAsia="Times New Roman" w:hAnsi="Arial" w:cs="Arial"/>
          <w:b/>
          <w:bCs/>
        </w:rPr>
      </w:pPr>
    </w:p>
    <w:p w14:paraId="57D985CC" w14:textId="77777777" w:rsidR="00176BD8" w:rsidRDefault="00176BD8" w:rsidP="00665709">
      <w:pPr>
        <w:ind w:left="-450" w:right="-450"/>
        <w:rPr>
          <w:rFonts w:ascii="Arial" w:eastAsia="Times New Roman" w:hAnsi="Arial" w:cs="Arial"/>
          <w:b/>
          <w:bCs/>
        </w:rPr>
      </w:pPr>
    </w:p>
    <w:p w14:paraId="369D15EB" w14:textId="77777777" w:rsidR="00176BD8" w:rsidRDefault="00176BD8" w:rsidP="00665709">
      <w:pPr>
        <w:ind w:left="-450" w:right="-450"/>
        <w:rPr>
          <w:rFonts w:ascii="Arial" w:eastAsia="Times New Roman" w:hAnsi="Arial" w:cs="Arial"/>
          <w:b/>
          <w:bCs/>
        </w:rPr>
      </w:pPr>
    </w:p>
    <w:p w14:paraId="686741F9" w14:textId="5804EB80" w:rsidR="00637966" w:rsidRDefault="00BF6701" w:rsidP="00665709">
      <w:pPr>
        <w:ind w:left="-450" w:right="-450"/>
        <w:rPr>
          <w:rFonts w:ascii="Arial" w:eastAsia="Times New Roman" w:hAnsi="Arial" w:cs="Arial"/>
          <w:i/>
          <w:iCs/>
        </w:rPr>
      </w:pPr>
      <w:r w:rsidRPr="00176BD8">
        <w:rPr>
          <w:rFonts w:ascii="Arial" w:eastAsia="Times New Roman" w:hAnsi="Arial" w:cs="Arial"/>
          <w:b/>
          <w:bCs/>
        </w:rPr>
        <w:t>Names of Pall Bearers</w:t>
      </w:r>
      <w:r w:rsidR="00637966" w:rsidRPr="00176BD8">
        <w:rPr>
          <w:rFonts w:ascii="Arial" w:eastAsia="Times New Roman" w:hAnsi="Arial" w:cs="Arial"/>
          <w:b/>
          <w:bCs/>
        </w:rPr>
        <w:t xml:space="preserve">: </w:t>
      </w:r>
      <w:r w:rsidRPr="00176BD8">
        <w:rPr>
          <w:rFonts w:ascii="Arial" w:eastAsia="Times New Roman" w:hAnsi="Arial" w:cs="Arial"/>
          <w:i/>
          <w:iCs/>
        </w:rPr>
        <w:t xml:space="preserve">Six Pall Bearers are needed when there is a coffin for burial. In the </w:t>
      </w:r>
      <w:r w:rsidR="00176BD8">
        <w:rPr>
          <w:rFonts w:ascii="Arial" w:eastAsia="Times New Roman" w:hAnsi="Arial" w:cs="Arial"/>
          <w:i/>
          <w:iCs/>
        </w:rPr>
        <w:t>event of cremation, honor</w:t>
      </w:r>
      <w:r w:rsidR="00F15C4B">
        <w:rPr>
          <w:rFonts w:ascii="Arial" w:eastAsia="Times New Roman" w:hAnsi="Arial" w:cs="Arial"/>
          <w:i/>
          <w:iCs/>
        </w:rPr>
        <w:t>ar</w:t>
      </w:r>
      <w:r w:rsidR="00176BD8">
        <w:rPr>
          <w:rFonts w:ascii="Arial" w:eastAsia="Times New Roman" w:hAnsi="Arial" w:cs="Arial"/>
          <w:i/>
          <w:iCs/>
        </w:rPr>
        <w:t>y pall bearers may be names.</w:t>
      </w:r>
    </w:p>
    <w:p w14:paraId="562FA037" w14:textId="7C2241C8" w:rsidR="00176BD8" w:rsidRDefault="00176BD8" w:rsidP="00665709">
      <w:pPr>
        <w:ind w:left="-450" w:right="-450"/>
        <w:rPr>
          <w:rFonts w:ascii="Arial" w:eastAsia="Times New Roman" w:hAnsi="Arial" w:cs="Arial"/>
        </w:rPr>
      </w:pPr>
    </w:p>
    <w:p w14:paraId="494293C3" w14:textId="1A2B6E4B" w:rsidR="00176BD8" w:rsidRDefault="00176BD8" w:rsidP="00665709">
      <w:pPr>
        <w:ind w:left="-450" w:right="-450"/>
        <w:rPr>
          <w:rFonts w:ascii="Arial" w:eastAsia="Times New Roman" w:hAnsi="Arial" w:cs="Arial"/>
        </w:rPr>
      </w:pPr>
    </w:p>
    <w:p w14:paraId="0F32ED8B" w14:textId="2FCFAD1D" w:rsidR="00176BD8" w:rsidRDefault="00176BD8" w:rsidP="00665709">
      <w:pPr>
        <w:ind w:left="-450" w:right="-450"/>
        <w:rPr>
          <w:rFonts w:ascii="Arial" w:eastAsia="Times New Roman" w:hAnsi="Arial" w:cs="Arial"/>
        </w:rPr>
      </w:pPr>
    </w:p>
    <w:p w14:paraId="4D30ED2D" w14:textId="6907C7AA" w:rsidR="00176BD8" w:rsidRDefault="00176BD8" w:rsidP="00665709">
      <w:pPr>
        <w:ind w:left="-450" w:right="-450"/>
        <w:rPr>
          <w:rFonts w:ascii="Arial" w:eastAsia="Times New Roman" w:hAnsi="Arial" w:cs="Arial"/>
        </w:rPr>
      </w:pPr>
    </w:p>
    <w:p w14:paraId="6A83A94F" w14:textId="580332C2" w:rsidR="00176BD8" w:rsidRDefault="00176BD8" w:rsidP="00665709">
      <w:pPr>
        <w:ind w:left="-450" w:right="-450"/>
        <w:rPr>
          <w:rFonts w:ascii="Arial" w:eastAsia="Times New Roman" w:hAnsi="Arial" w:cs="Arial"/>
        </w:rPr>
      </w:pPr>
    </w:p>
    <w:p w14:paraId="0DBF2E5F" w14:textId="77777777" w:rsidR="00176BD8" w:rsidRPr="00176BD8" w:rsidRDefault="00176BD8" w:rsidP="00665709">
      <w:pPr>
        <w:ind w:left="-450" w:right="-450"/>
        <w:rPr>
          <w:rFonts w:ascii="Arial" w:eastAsia="Times New Roman" w:hAnsi="Arial" w:cs="Arial"/>
        </w:rPr>
      </w:pPr>
    </w:p>
    <w:p w14:paraId="243A4226" w14:textId="6A088411" w:rsidR="00637966" w:rsidRPr="00176BD8" w:rsidRDefault="00637966" w:rsidP="00665709">
      <w:pPr>
        <w:ind w:left="-450" w:right="-450"/>
        <w:rPr>
          <w:rFonts w:ascii="Arial" w:eastAsia="Times New Roman" w:hAnsi="Arial" w:cs="Arial"/>
        </w:rPr>
      </w:pPr>
    </w:p>
    <w:p w14:paraId="4EB687B4" w14:textId="02D2D868" w:rsidR="00897B2A" w:rsidRPr="00176BD8" w:rsidRDefault="00897B2A" w:rsidP="00665709">
      <w:pPr>
        <w:ind w:left="-450" w:right="-450"/>
        <w:rPr>
          <w:rFonts w:ascii="Arial" w:eastAsia="Times New Roman" w:hAnsi="Arial" w:cs="Arial"/>
          <w:b/>
          <w:bCs/>
        </w:rPr>
      </w:pPr>
      <w:r w:rsidRPr="00176BD8">
        <w:rPr>
          <w:rFonts w:ascii="Arial" w:eastAsia="Times New Roman" w:hAnsi="Arial" w:cs="Arial"/>
          <w:b/>
          <w:bCs/>
        </w:rPr>
        <w:t>Where would you like memorials sent?</w:t>
      </w:r>
    </w:p>
    <w:p w14:paraId="6DC4B963" w14:textId="2F09003B" w:rsidR="00897B2A" w:rsidRPr="00176BD8" w:rsidRDefault="00897B2A" w:rsidP="00665709">
      <w:pPr>
        <w:ind w:left="-450" w:right="-450"/>
        <w:rPr>
          <w:rFonts w:ascii="Arial" w:eastAsia="Times New Roman" w:hAnsi="Arial" w:cs="Arial"/>
        </w:rPr>
      </w:pPr>
    </w:p>
    <w:p w14:paraId="67704A45" w14:textId="77777777" w:rsidR="00897B2A" w:rsidRPr="00176BD8" w:rsidRDefault="00897B2A" w:rsidP="00665709">
      <w:pPr>
        <w:ind w:left="-450" w:right="-450"/>
        <w:rPr>
          <w:rFonts w:ascii="Arial" w:eastAsia="Times New Roman" w:hAnsi="Arial" w:cs="Arial"/>
        </w:rPr>
      </w:pPr>
    </w:p>
    <w:p w14:paraId="71788613" w14:textId="77777777" w:rsidR="00BF6701" w:rsidRPr="00176BD8" w:rsidRDefault="00BF6701" w:rsidP="00665709">
      <w:pPr>
        <w:ind w:right="-450"/>
        <w:rPr>
          <w:rFonts w:ascii="Arial" w:eastAsia="Times New Roman" w:hAnsi="Arial" w:cs="Arial"/>
        </w:rPr>
      </w:pPr>
    </w:p>
    <w:p w14:paraId="561C4E0A" w14:textId="77777777" w:rsidR="00BF6701" w:rsidRPr="00176BD8" w:rsidRDefault="00BF6701" w:rsidP="00665709">
      <w:pPr>
        <w:ind w:right="-450"/>
        <w:rPr>
          <w:rFonts w:ascii="Arial" w:eastAsia="Times New Roman" w:hAnsi="Arial" w:cs="Arial"/>
        </w:rPr>
      </w:pPr>
    </w:p>
    <w:p w14:paraId="7C3FC124" w14:textId="107016A5" w:rsidR="00666012" w:rsidRPr="00176BD8" w:rsidRDefault="00BF6701" w:rsidP="00665709">
      <w:pPr>
        <w:ind w:left="-450" w:right="-450"/>
        <w:rPr>
          <w:rFonts w:ascii="Arial" w:eastAsia="Times New Roman" w:hAnsi="Arial" w:cs="Arial"/>
          <w:b/>
          <w:bCs/>
        </w:rPr>
      </w:pPr>
      <w:r w:rsidRPr="00176BD8">
        <w:rPr>
          <w:rFonts w:ascii="Arial" w:eastAsia="Times New Roman" w:hAnsi="Arial" w:cs="Arial"/>
          <w:b/>
          <w:bCs/>
        </w:rPr>
        <w:t xml:space="preserve">Obituary </w:t>
      </w:r>
      <w:r w:rsidR="00666012" w:rsidRPr="00176BD8">
        <w:rPr>
          <w:rFonts w:ascii="Arial" w:eastAsia="Times New Roman" w:hAnsi="Arial" w:cs="Arial"/>
          <w:b/>
          <w:bCs/>
        </w:rPr>
        <w:t>Details:</w:t>
      </w:r>
    </w:p>
    <w:p w14:paraId="3721844B" w14:textId="2941E5F7" w:rsidR="00AE7366" w:rsidRPr="00176BD8" w:rsidRDefault="00AE7366" w:rsidP="00665709">
      <w:pPr>
        <w:ind w:left="-450" w:right="-450"/>
        <w:rPr>
          <w:rFonts w:ascii="Arial" w:eastAsia="Times New Roman" w:hAnsi="Arial" w:cs="Arial"/>
          <w:i/>
          <w:iCs/>
        </w:rPr>
      </w:pPr>
      <w:r w:rsidRPr="00176BD8">
        <w:rPr>
          <w:rFonts w:ascii="Arial" w:eastAsia="Times New Roman" w:hAnsi="Arial" w:cs="Arial"/>
          <w:i/>
          <w:iCs/>
        </w:rPr>
        <w:t>It’s encouraged that you write your obituary ahead of time or put down the details you wish to have included to someone else to write at the time of your death. Also consider what papers you would like to have the obituary published.</w:t>
      </w:r>
    </w:p>
    <w:p w14:paraId="481C6F40" w14:textId="77777777" w:rsidR="00666012" w:rsidRPr="00176BD8" w:rsidRDefault="00666012" w:rsidP="00665709">
      <w:pPr>
        <w:ind w:left="-450" w:right="-450"/>
        <w:rPr>
          <w:rFonts w:ascii="Arial" w:eastAsia="Times New Roman" w:hAnsi="Arial" w:cs="Arial"/>
        </w:rPr>
      </w:pPr>
    </w:p>
    <w:p w14:paraId="2B9E65E9" w14:textId="6070BF54" w:rsidR="00666012" w:rsidRPr="00176BD8" w:rsidRDefault="00BF6701" w:rsidP="00665709">
      <w:pPr>
        <w:ind w:left="-450" w:right="-450"/>
        <w:rPr>
          <w:rFonts w:ascii="Arial" w:eastAsia="Times New Roman" w:hAnsi="Arial" w:cs="Arial"/>
        </w:rPr>
      </w:pPr>
      <w:r w:rsidRPr="00176BD8">
        <w:rPr>
          <w:rFonts w:ascii="Arial" w:eastAsia="Times New Roman" w:hAnsi="Arial" w:cs="Arial"/>
        </w:rPr>
        <w:t>Full Name (including Maiden Name)</w:t>
      </w:r>
      <w:r w:rsidR="00666012" w:rsidRPr="00176BD8">
        <w:rPr>
          <w:rFonts w:ascii="Arial" w:eastAsia="Times New Roman" w:hAnsi="Arial" w:cs="Arial"/>
        </w:rPr>
        <w:t>:</w:t>
      </w:r>
    </w:p>
    <w:p w14:paraId="6068D740" w14:textId="77777777" w:rsidR="00897B2A" w:rsidRPr="00176BD8" w:rsidRDefault="00897B2A" w:rsidP="00665709">
      <w:pPr>
        <w:ind w:left="-450" w:right="-450"/>
        <w:rPr>
          <w:rFonts w:ascii="Arial" w:eastAsia="Times New Roman" w:hAnsi="Arial" w:cs="Arial"/>
        </w:rPr>
      </w:pPr>
    </w:p>
    <w:p w14:paraId="13EBB3D9" w14:textId="77777777" w:rsidR="00184F69" w:rsidRPr="00176BD8" w:rsidRDefault="00184F69" w:rsidP="00665709">
      <w:pPr>
        <w:ind w:right="-450"/>
        <w:rPr>
          <w:rFonts w:ascii="Arial" w:eastAsia="Times New Roman" w:hAnsi="Arial" w:cs="Arial"/>
        </w:rPr>
      </w:pPr>
    </w:p>
    <w:p w14:paraId="415DB729" w14:textId="789CCB54" w:rsidR="00666012" w:rsidRPr="00176BD8" w:rsidRDefault="00BF6701" w:rsidP="00665709">
      <w:pPr>
        <w:ind w:left="-450" w:right="-450"/>
        <w:rPr>
          <w:rFonts w:ascii="Arial" w:eastAsia="Times New Roman" w:hAnsi="Arial" w:cs="Arial"/>
        </w:rPr>
      </w:pPr>
      <w:r w:rsidRPr="00176BD8">
        <w:rPr>
          <w:rFonts w:ascii="Arial" w:eastAsia="Times New Roman" w:hAnsi="Arial" w:cs="Arial"/>
        </w:rPr>
        <w:t>Birth Date and Location</w:t>
      </w:r>
      <w:r w:rsidR="00666012" w:rsidRPr="00176BD8">
        <w:rPr>
          <w:rFonts w:ascii="Arial" w:eastAsia="Times New Roman" w:hAnsi="Arial" w:cs="Arial"/>
        </w:rPr>
        <w:t>:</w:t>
      </w:r>
    </w:p>
    <w:p w14:paraId="2FC53F70" w14:textId="563F80AC" w:rsidR="00AE7366" w:rsidRPr="00176BD8" w:rsidRDefault="00AE7366" w:rsidP="00665709">
      <w:pPr>
        <w:ind w:right="-450"/>
        <w:rPr>
          <w:rFonts w:ascii="Arial" w:eastAsia="Times New Roman" w:hAnsi="Arial" w:cs="Arial"/>
        </w:rPr>
      </w:pPr>
    </w:p>
    <w:p w14:paraId="70333C4A" w14:textId="77777777" w:rsidR="00666012" w:rsidRPr="00176BD8" w:rsidRDefault="00666012" w:rsidP="00665709">
      <w:pPr>
        <w:ind w:right="-450"/>
        <w:rPr>
          <w:rFonts w:ascii="Arial" w:eastAsia="Times New Roman" w:hAnsi="Arial" w:cs="Arial"/>
        </w:rPr>
      </w:pPr>
    </w:p>
    <w:p w14:paraId="538CE33D" w14:textId="1CD0819E" w:rsidR="00BF6701" w:rsidRPr="00176BD8" w:rsidRDefault="00BF6701" w:rsidP="00665709">
      <w:pPr>
        <w:ind w:left="-450" w:right="-450"/>
        <w:rPr>
          <w:rFonts w:ascii="Arial" w:eastAsia="Times New Roman" w:hAnsi="Arial" w:cs="Arial"/>
        </w:rPr>
      </w:pPr>
      <w:r w:rsidRPr="00176BD8">
        <w:rPr>
          <w:rFonts w:ascii="Arial" w:eastAsia="Times New Roman" w:hAnsi="Arial" w:cs="Arial"/>
        </w:rPr>
        <w:t>Parent’s Names (including Mother’s Maiden Name)</w:t>
      </w:r>
      <w:r w:rsidR="00666012" w:rsidRPr="00176BD8">
        <w:rPr>
          <w:rFonts w:ascii="Arial" w:eastAsia="Times New Roman" w:hAnsi="Arial" w:cs="Arial"/>
        </w:rPr>
        <w:t>:</w:t>
      </w:r>
    </w:p>
    <w:p w14:paraId="469D8C3B" w14:textId="251998AA" w:rsidR="00666012" w:rsidRPr="00176BD8" w:rsidRDefault="00666012" w:rsidP="00665709">
      <w:pPr>
        <w:ind w:right="-450"/>
        <w:rPr>
          <w:rFonts w:ascii="Arial" w:eastAsia="Times New Roman" w:hAnsi="Arial" w:cs="Arial"/>
        </w:rPr>
      </w:pPr>
    </w:p>
    <w:p w14:paraId="62027471" w14:textId="77777777" w:rsidR="00666012" w:rsidRPr="00176BD8" w:rsidRDefault="00666012" w:rsidP="00665709">
      <w:pPr>
        <w:ind w:left="-450" w:right="-450"/>
        <w:rPr>
          <w:rFonts w:ascii="Arial" w:eastAsia="Times New Roman" w:hAnsi="Arial" w:cs="Arial"/>
        </w:rPr>
      </w:pPr>
    </w:p>
    <w:p w14:paraId="3368AAD7" w14:textId="4FCACBB5" w:rsidR="00BF6701" w:rsidRPr="00176BD8" w:rsidRDefault="00BF6701" w:rsidP="00665709">
      <w:pPr>
        <w:ind w:left="-450" w:right="-450"/>
        <w:rPr>
          <w:rFonts w:ascii="Arial" w:eastAsia="Times New Roman" w:hAnsi="Arial" w:cs="Arial"/>
        </w:rPr>
      </w:pPr>
      <w:r w:rsidRPr="00176BD8">
        <w:rPr>
          <w:rFonts w:ascii="Arial" w:eastAsia="Times New Roman" w:hAnsi="Arial" w:cs="Arial"/>
        </w:rPr>
        <w:t>Baptism Date, Church, and Location</w:t>
      </w:r>
      <w:r w:rsidR="00666012" w:rsidRPr="00176BD8">
        <w:rPr>
          <w:rFonts w:ascii="Arial" w:eastAsia="Times New Roman" w:hAnsi="Arial" w:cs="Arial"/>
        </w:rPr>
        <w:t>:</w:t>
      </w:r>
    </w:p>
    <w:p w14:paraId="655D07BF" w14:textId="77777777" w:rsidR="00184F69" w:rsidRPr="00176BD8" w:rsidRDefault="00184F69" w:rsidP="00665709">
      <w:pPr>
        <w:ind w:right="-450"/>
        <w:rPr>
          <w:rFonts w:ascii="Arial" w:eastAsia="Times New Roman" w:hAnsi="Arial" w:cs="Arial"/>
        </w:rPr>
      </w:pPr>
    </w:p>
    <w:p w14:paraId="35D1F376" w14:textId="77777777" w:rsidR="00666012" w:rsidRPr="00176BD8" w:rsidRDefault="00666012" w:rsidP="00665709">
      <w:pPr>
        <w:ind w:right="-450"/>
        <w:rPr>
          <w:rFonts w:ascii="Arial" w:eastAsia="Times New Roman" w:hAnsi="Arial" w:cs="Arial"/>
        </w:rPr>
      </w:pPr>
    </w:p>
    <w:p w14:paraId="2336030E" w14:textId="66F26407" w:rsidR="00BF6701" w:rsidRPr="00176BD8" w:rsidRDefault="00BF6701" w:rsidP="00665709">
      <w:pPr>
        <w:ind w:left="-450" w:right="-450"/>
        <w:rPr>
          <w:rFonts w:ascii="Arial" w:eastAsia="Times New Roman" w:hAnsi="Arial" w:cs="Arial"/>
        </w:rPr>
      </w:pPr>
      <w:r w:rsidRPr="00176BD8">
        <w:rPr>
          <w:rFonts w:ascii="Arial" w:eastAsia="Times New Roman" w:hAnsi="Arial" w:cs="Arial"/>
        </w:rPr>
        <w:t>Confirmation Date, Church, and Location</w:t>
      </w:r>
      <w:r w:rsidR="00666012" w:rsidRPr="00176BD8">
        <w:rPr>
          <w:rFonts w:ascii="Arial" w:eastAsia="Times New Roman" w:hAnsi="Arial" w:cs="Arial"/>
        </w:rPr>
        <w:t>:</w:t>
      </w:r>
    </w:p>
    <w:p w14:paraId="37B7F257" w14:textId="26D8CDAC" w:rsidR="00AE7366" w:rsidRPr="00176BD8" w:rsidRDefault="00AE7366" w:rsidP="00665709">
      <w:pPr>
        <w:ind w:right="-450"/>
        <w:rPr>
          <w:rFonts w:ascii="Arial" w:eastAsia="Times New Roman" w:hAnsi="Arial" w:cs="Arial"/>
        </w:rPr>
      </w:pPr>
    </w:p>
    <w:p w14:paraId="23F4F5D3" w14:textId="77777777" w:rsidR="00184F69" w:rsidRPr="00176BD8" w:rsidRDefault="00184F69" w:rsidP="00665709">
      <w:pPr>
        <w:ind w:right="-450"/>
        <w:rPr>
          <w:rFonts w:ascii="Arial" w:eastAsia="Times New Roman" w:hAnsi="Arial" w:cs="Arial"/>
        </w:rPr>
      </w:pPr>
    </w:p>
    <w:p w14:paraId="667AC530" w14:textId="16EFBAC5" w:rsidR="00BF6701" w:rsidRPr="00176BD8" w:rsidRDefault="00BF6701" w:rsidP="00665709">
      <w:pPr>
        <w:ind w:left="-450" w:right="-450"/>
        <w:rPr>
          <w:rFonts w:ascii="Arial" w:eastAsia="Times New Roman" w:hAnsi="Arial" w:cs="Arial"/>
        </w:rPr>
      </w:pPr>
      <w:r w:rsidRPr="00176BD8">
        <w:rPr>
          <w:rFonts w:ascii="Arial" w:eastAsia="Times New Roman" w:hAnsi="Arial" w:cs="Arial"/>
        </w:rPr>
        <w:t>Marital Status, Marriage Date, and Name of Spouse</w:t>
      </w:r>
      <w:r w:rsidR="00AE7366" w:rsidRPr="00176BD8">
        <w:rPr>
          <w:rFonts w:ascii="Arial" w:eastAsia="Times New Roman" w:hAnsi="Arial" w:cs="Arial"/>
        </w:rPr>
        <w:t>:</w:t>
      </w:r>
    </w:p>
    <w:p w14:paraId="160FD4AE" w14:textId="07875588" w:rsidR="00AE7366" w:rsidRPr="00176BD8" w:rsidRDefault="00AE7366" w:rsidP="00665709">
      <w:pPr>
        <w:ind w:right="-450"/>
        <w:rPr>
          <w:rFonts w:ascii="Arial" w:eastAsia="Times New Roman" w:hAnsi="Arial" w:cs="Arial"/>
        </w:rPr>
      </w:pPr>
    </w:p>
    <w:p w14:paraId="6DE8E685" w14:textId="77777777" w:rsidR="00184F69" w:rsidRPr="00176BD8" w:rsidRDefault="00184F69" w:rsidP="00665709">
      <w:pPr>
        <w:ind w:left="-450" w:right="-450"/>
        <w:rPr>
          <w:rFonts w:ascii="Arial" w:eastAsia="Times New Roman" w:hAnsi="Arial" w:cs="Arial"/>
        </w:rPr>
      </w:pPr>
    </w:p>
    <w:p w14:paraId="1686D329" w14:textId="4FCB7B92" w:rsidR="00BF6701" w:rsidRPr="00176BD8" w:rsidRDefault="00BF6701" w:rsidP="00665709">
      <w:pPr>
        <w:ind w:left="-450" w:right="-450"/>
        <w:rPr>
          <w:rFonts w:ascii="Arial" w:eastAsia="Times New Roman" w:hAnsi="Arial" w:cs="Arial"/>
        </w:rPr>
      </w:pPr>
      <w:r w:rsidRPr="00176BD8">
        <w:rPr>
          <w:rFonts w:ascii="Arial" w:eastAsia="Times New Roman" w:hAnsi="Arial" w:cs="Arial"/>
        </w:rPr>
        <w:t>Other Marriages/Divorces/Spouse(s</w:t>
      </w:r>
      <w:r w:rsidR="00F15C4B">
        <w:rPr>
          <w:rFonts w:ascii="Arial" w:eastAsia="Times New Roman" w:hAnsi="Arial" w:cs="Arial"/>
        </w:rPr>
        <w:t>)</w:t>
      </w:r>
      <w:r w:rsidR="00AE7366" w:rsidRPr="00176BD8">
        <w:rPr>
          <w:rFonts w:ascii="Arial" w:eastAsia="Times New Roman" w:hAnsi="Arial" w:cs="Arial"/>
        </w:rPr>
        <w:t>:</w:t>
      </w:r>
    </w:p>
    <w:p w14:paraId="2E80A9CF" w14:textId="77777777" w:rsidR="00184F69" w:rsidRPr="00176BD8" w:rsidRDefault="00184F69" w:rsidP="00665709">
      <w:pPr>
        <w:ind w:right="-450"/>
        <w:rPr>
          <w:rFonts w:ascii="Arial" w:eastAsia="Times New Roman" w:hAnsi="Arial" w:cs="Arial"/>
        </w:rPr>
      </w:pPr>
      <w:bookmarkStart w:id="0" w:name="_GoBack"/>
      <w:bookmarkEnd w:id="0"/>
    </w:p>
    <w:p w14:paraId="19E0F4DE" w14:textId="77777777" w:rsidR="00AE7366" w:rsidRPr="00176BD8" w:rsidRDefault="00AE7366" w:rsidP="00665709">
      <w:pPr>
        <w:ind w:right="-450"/>
        <w:rPr>
          <w:rFonts w:ascii="Arial" w:eastAsia="Times New Roman" w:hAnsi="Arial" w:cs="Arial"/>
        </w:rPr>
      </w:pPr>
    </w:p>
    <w:p w14:paraId="32C4CE42" w14:textId="5BD646A4" w:rsidR="00BF6701" w:rsidRPr="00176BD8" w:rsidRDefault="00BF6701" w:rsidP="00665709">
      <w:pPr>
        <w:ind w:left="-450" w:right="-450"/>
        <w:rPr>
          <w:rFonts w:ascii="Arial" w:eastAsia="Times New Roman" w:hAnsi="Arial" w:cs="Arial"/>
        </w:rPr>
      </w:pPr>
      <w:r w:rsidRPr="00176BD8">
        <w:rPr>
          <w:rFonts w:ascii="Arial" w:eastAsia="Times New Roman" w:hAnsi="Arial" w:cs="Arial"/>
        </w:rPr>
        <w:t>Names of Children</w:t>
      </w:r>
      <w:r w:rsidR="00AE7366" w:rsidRPr="00176BD8">
        <w:rPr>
          <w:rFonts w:ascii="Arial" w:eastAsia="Times New Roman" w:hAnsi="Arial" w:cs="Arial"/>
        </w:rPr>
        <w:t>:</w:t>
      </w:r>
      <w:r w:rsidRPr="00176BD8">
        <w:rPr>
          <w:rFonts w:ascii="Arial" w:eastAsia="Times New Roman" w:hAnsi="Arial" w:cs="Arial"/>
        </w:rPr>
        <w:t xml:space="preserve"> </w:t>
      </w:r>
    </w:p>
    <w:p w14:paraId="295E3589" w14:textId="57D02E7F" w:rsidR="00BF6701" w:rsidRPr="00176BD8" w:rsidRDefault="00BF6701" w:rsidP="00665709">
      <w:pPr>
        <w:ind w:left="-450" w:right="-450"/>
        <w:rPr>
          <w:rFonts w:ascii="Arial" w:eastAsia="Times New Roman" w:hAnsi="Arial" w:cs="Arial"/>
        </w:rPr>
      </w:pPr>
    </w:p>
    <w:p w14:paraId="68949A39" w14:textId="27ED5F9D" w:rsidR="00AE7366" w:rsidRPr="00176BD8" w:rsidRDefault="00AE7366" w:rsidP="00665709">
      <w:pPr>
        <w:ind w:left="-450" w:right="-450"/>
        <w:rPr>
          <w:rFonts w:ascii="Arial" w:eastAsia="Times New Roman" w:hAnsi="Arial" w:cs="Arial"/>
        </w:rPr>
      </w:pPr>
    </w:p>
    <w:p w14:paraId="5879DAE2" w14:textId="55CEE991" w:rsidR="00AE7366" w:rsidRPr="00176BD8" w:rsidRDefault="00AE7366" w:rsidP="00665709">
      <w:pPr>
        <w:ind w:left="-450" w:right="-450"/>
        <w:rPr>
          <w:rFonts w:ascii="Arial" w:eastAsia="Times New Roman" w:hAnsi="Arial" w:cs="Arial"/>
        </w:rPr>
      </w:pPr>
    </w:p>
    <w:p w14:paraId="47E493D5" w14:textId="77777777" w:rsidR="00AE7366" w:rsidRPr="00176BD8" w:rsidRDefault="00AE7366" w:rsidP="00665709">
      <w:pPr>
        <w:ind w:left="-450" w:right="-450"/>
        <w:rPr>
          <w:rFonts w:ascii="Arial" w:eastAsia="Times New Roman" w:hAnsi="Arial" w:cs="Arial"/>
        </w:rPr>
      </w:pPr>
    </w:p>
    <w:p w14:paraId="506F908C" w14:textId="33477A3C" w:rsidR="00176BD8" w:rsidRDefault="00BF6701" w:rsidP="00176BD8">
      <w:pPr>
        <w:ind w:left="-450" w:right="-450"/>
        <w:rPr>
          <w:rFonts w:ascii="Arial" w:eastAsia="Times New Roman" w:hAnsi="Arial" w:cs="Arial"/>
        </w:rPr>
      </w:pPr>
      <w:r w:rsidRPr="00176BD8">
        <w:rPr>
          <w:rFonts w:ascii="Arial" w:eastAsia="Times New Roman" w:hAnsi="Arial" w:cs="Arial"/>
        </w:rPr>
        <w:t>Additional Next of Kin</w:t>
      </w:r>
      <w:r w:rsidR="00AE7366" w:rsidRPr="00176BD8">
        <w:rPr>
          <w:rFonts w:ascii="Arial" w:eastAsia="Times New Roman" w:hAnsi="Arial" w:cs="Arial"/>
        </w:rPr>
        <w:t>:</w:t>
      </w:r>
    </w:p>
    <w:p w14:paraId="73A3383C" w14:textId="77777777" w:rsidR="00176BD8" w:rsidRDefault="00176BD8" w:rsidP="00665709">
      <w:pPr>
        <w:ind w:left="-450" w:right="-450"/>
        <w:rPr>
          <w:rFonts w:ascii="Arial" w:eastAsia="Times New Roman" w:hAnsi="Arial" w:cs="Arial"/>
        </w:rPr>
      </w:pPr>
    </w:p>
    <w:p w14:paraId="649D8834" w14:textId="63093781" w:rsidR="00AE7366" w:rsidRPr="00176BD8" w:rsidRDefault="00AE7366" w:rsidP="00665709">
      <w:pPr>
        <w:ind w:left="-450" w:right="-450"/>
        <w:rPr>
          <w:rFonts w:ascii="Arial" w:eastAsia="Times New Roman" w:hAnsi="Arial" w:cs="Arial"/>
        </w:rPr>
      </w:pPr>
      <w:r w:rsidRPr="00176BD8">
        <w:rPr>
          <w:rFonts w:ascii="Arial" w:eastAsia="Times New Roman" w:hAnsi="Arial" w:cs="Arial"/>
        </w:rPr>
        <w:t>What biographical information would you like shared in the obituary? Feel free to write on another page. For example:</w:t>
      </w:r>
    </w:p>
    <w:p w14:paraId="4990DCA1" w14:textId="556CF8C2" w:rsidR="00AE7366" w:rsidRPr="00176BD8" w:rsidRDefault="00AE7366" w:rsidP="00665709">
      <w:pPr>
        <w:ind w:left="-450" w:right="-450"/>
        <w:rPr>
          <w:rFonts w:ascii="Arial" w:eastAsia="Times New Roman" w:hAnsi="Arial" w:cs="Arial"/>
        </w:rPr>
      </w:pPr>
    </w:p>
    <w:p w14:paraId="64972941" w14:textId="77777777" w:rsidR="00AE7366" w:rsidRPr="00176BD8" w:rsidRDefault="00AE7366" w:rsidP="00665709">
      <w:pPr>
        <w:pStyle w:val="ListParagraph"/>
        <w:numPr>
          <w:ilvl w:val="0"/>
          <w:numId w:val="10"/>
        </w:numPr>
        <w:ind w:right="-450"/>
        <w:rPr>
          <w:rFonts w:ascii="Arial" w:eastAsia="Times New Roman" w:hAnsi="Arial" w:cs="Arial"/>
        </w:rPr>
      </w:pPr>
      <w:r w:rsidRPr="00176BD8">
        <w:rPr>
          <w:rFonts w:ascii="Arial" w:eastAsia="Times New Roman" w:hAnsi="Arial" w:cs="Arial"/>
        </w:rPr>
        <w:t>P</w:t>
      </w:r>
      <w:r w:rsidR="00BF6701" w:rsidRPr="00176BD8">
        <w:rPr>
          <w:rFonts w:ascii="Arial" w:eastAsia="Times New Roman" w:hAnsi="Arial" w:cs="Arial"/>
        </w:rPr>
        <w:t>lace(s) of residence</w:t>
      </w:r>
    </w:p>
    <w:p w14:paraId="0BEE9E21" w14:textId="77777777" w:rsidR="00AE7366" w:rsidRPr="00176BD8" w:rsidRDefault="00AE7366" w:rsidP="00665709">
      <w:pPr>
        <w:pStyle w:val="ListParagraph"/>
        <w:numPr>
          <w:ilvl w:val="0"/>
          <w:numId w:val="10"/>
        </w:numPr>
        <w:ind w:right="-450"/>
        <w:rPr>
          <w:rFonts w:ascii="Arial" w:eastAsia="Times New Roman" w:hAnsi="Arial" w:cs="Arial"/>
        </w:rPr>
      </w:pPr>
      <w:r w:rsidRPr="00176BD8">
        <w:rPr>
          <w:rFonts w:ascii="Arial" w:eastAsia="Times New Roman" w:hAnsi="Arial" w:cs="Arial"/>
        </w:rPr>
        <w:t>Hobbies</w:t>
      </w:r>
      <w:r w:rsidR="00BF6701" w:rsidRPr="00176BD8">
        <w:rPr>
          <w:rFonts w:ascii="Arial" w:eastAsia="Times New Roman" w:hAnsi="Arial" w:cs="Arial"/>
        </w:rPr>
        <w:t>/interests</w:t>
      </w:r>
    </w:p>
    <w:p w14:paraId="08ED336E" w14:textId="77777777" w:rsidR="00AE7366" w:rsidRPr="00176BD8" w:rsidRDefault="00AE7366" w:rsidP="00665709">
      <w:pPr>
        <w:pStyle w:val="ListParagraph"/>
        <w:numPr>
          <w:ilvl w:val="0"/>
          <w:numId w:val="10"/>
        </w:numPr>
        <w:ind w:right="-450"/>
        <w:rPr>
          <w:rFonts w:ascii="Arial" w:eastAsia="Times New Roman" w:hAnsi="Arial" w:cs="Arial"/>
        </w:rPr>
      </w:pPr>
      <w:r w:rsidRPr="00176BD8">
        <w:rPr>
          <w:rFonts w:ascii="Arial" w:eastAsia="Times New Roman" w:hAnsi="Arial" w:cs="Arial"/>
        </w:rPr>
        <w:t>S</w:t>
      </w:r>
      <w:r w:rsidR="00BF6701" w:rsidRPr="00176BD8">
        <w:rPr>
          <w:rFonts w:ascii="Arial" w:eastAsia="Times New Roman" w:hAnsi="Arial" w:cs="Arial"/>
        </w:rPr>
        <w:t>chools attended and degrees received</w:t>
      </w:r>
    </w:p>
    <w:p w14:paraId="749D3018" w14:textId="77777777" w:rsidR="00AE7366" w:rsidRPr="00176BD8" w:rsidRDefault="00AE7366" w:rsidP="00665709">
      <w:pPr>
        <w:pStyle w:val="ListParagraph"/>
        <w:numPr>
          <w:ilvl w:val="0"/>
          <w:numId w:val="10"/>
        </w:numPr>
        <w:ind w:right="-450"/>
        <w:rPr>
          <w:rFonts w:ascii="Arial" w:eastAsia="Times New Roman" w:hAnsi="Arial" w:cs="Arial"/>
        </w:rPr>
      </w:pPr>
      <w:r w:rsidRPr="00176BD8">
        <w:rPr>
          <w:rFonts w:ascii="Arial" w:eastAsia="Times New Roman" w:hAnsi="Arial" w:cs="Arial"/>
        </w:rPr>
        <w:t>A</w:t>
      </w:r>
      <w:r w:rsidR="00BF6701" w:rsidRPr="00176BD8">
        <w:rPr>
          <w:rFonts w:ascii="Arial" w:eastAsia="Times New Roman" w:hAnsi="Arial" w:cs="Arial"/>
        </w:rPr>
        <w:t>ccomplishments, memberships</w:t>
      </w:r>
    </w:p>
    <w:p w14:paraId="637A1311" w14:textId="77777777" w:rsidR="00AE7366" w:rsidRPr="00176BD8" w:rsidRDefault="00AE7366" w:rsidP="00665709">
      <w:pPr>
        <w:pStyle w:val="ListParagraph"/>
        <w:numPr>
          <w:ilvl w:val="0"/>
          <w:numId w:val="10"/>
        </w:numPr>
        <w:ind w:right="-450"/>
        <w:rPr>
          <w:rFonts w:ascii="Arial" w:eastAsia="Times New Roman" w:hAnsi="Arial" w:cs="Arial"/>
        </w:rPr>
      </w:pPr>
      <w:r w:rsidRPr="00176BD8">
        <w:rPr>
          <w:rFonts w:ascii="Arial" w:eastAsia="Times New Roman" w:hAnsi="Arial" w:cs="Arial"/>
        </w:rPr>
        <w:t>E</w:t>
      </w:r>
      <w:r w:rsidR="00BF6701" w:rsidRPr="00176BD8">
        <w:rPr>
          <w:rFonts w:ascii="Arial" w:eastAsia="Times New Roman" w:hAnsi="Arial" w:cs="Arial"/>
        </w:rPr>
        <w:t>mployment history</w:t>
      </w:r>
    </w:p>
    <w:p w14:paraId="4A87B6A9" w14:textId="23545E46" w:rsidR="00AE7366" w:rsidRPr="00176BD8" w:rsidRDefault="00AE7366" w:rsidP="00665709">
      <w:pPr>
        <w:pStyle w:val="ListParagraph"/>
        <w:numPr>
          <w:ilvl w:val="0"/>
          <w:numId w:val="10"/>
        </w:numPr>
        <w:ind w:right="-450"/>
        <w:rPr>
          <w:rFonts w:ascii="Arial" w:eastAsia="Times New Roman" w:hAnsi="Arial" w:cs="Arial"/>
        </w:rPr>
      </w:pPr>
      <w:r w:rsidRPr="00176BD8">
        <w:rPr>
          <w:rFonts w:ascii="Arial" w:eastAsia="Times New Roman" w:hAnsi="Arial" w:cs="Arial"/>
        </w:rPr>
        <w:t>V</w:t>
      </w:r>
      <w:r w:rsidR="00BF6701" w:rsidRPr="00176BD8">
        <w:rPr>
          <w:rFonts w:ascii="Arial" w:eastAsia="Times New Roman" w:hAnsi="Arial" w:cs="Arial"/>
        </w:rPr>
        <w:t xml:space="preserve">olunteer activities, military service, etc. </w:t>
      </w:r>
    </w:p>
    <w:p w14:paraId="76B159D3" w14:textId="7BA1534E" w:rsidR="00897B2A" w:rsidRPr="00176BD8" w:rsidRDefault="00897B2A" w:rsidP="00665709">
      <w:pPr>
        <w:pStyle w:val="ListParagraph"/>
        <w:numPr>
          <w:ilvl w:val="0"/>
          <w:numId w:val="10"/>
        </w:numPr>
        <w:ind w:right="-450"/>
        <w:rPr>
          <w:rFonts w:ascii="Arial" w:eastAsia="Times New Roman" w:hAnsi="Arial" w:cs="Arial"/>
        </w:rPr>
      </w:pPr>
      <w:r w:rsidRPr="00176BD8">
        <w:rPr>
          <w:rFonts w:ascii="Arial" w:eastAsia="Times New Roman" w:hAnsi="Arial" w:cs="Arial"/>
        </w:rPr>
        <w:t>Where would you like memorials sent?</w:t>
      </w:r>
    </w:p>
    <w:p w14:paraId="2168DBAA" w14:textId="77777777" w:rsidR="00AE7366" w:rsidRPr="00176BD8" w:rsidRDefault="00AE7366" w:rsidP="00665709">
      <w:pPr>
        <w:ind w:left="-450" w:right="-450"/>
        <w:rPr>
          <w:rFonts w:ascii="Arial" w:eastAsia="Times New Roman" w:hAnsi="Arial" w:cs="Arial"/>
        </w:rPr>
      </w:pPr>
    </w:p>
    <w:p w14:paraId="2C549F17" w14:textId="00B5817E" w:rsidR="00AE7366" w:rsidRPr="00176BD8" w:rsidRDefault="00BF6701" w:rsidP="00665709">
      <w:pPr>
        <w:ind w:left="-450" w:right="-450"/>
        <w:rPr>
          <w:rFonts w:ascii="Arial" w:eastAsia="Times New Roman" w:hAnsi="Arial" w:cs="Arial"/>
        </w:rPr>
      </w:pPr>
      <w:r w:rsidRPr="00176BD8">
        <w:rPr>
          <w:rFonts w:ascii="Arial" w:eastAsia="Times New Roman" w:hAnsi="Arial" w:cs="Arial"/>
        </w:rPr>
        <w:t>Include as many full names, city of residence, birth and death dates, etc. as possible. All this information is important to your family. This does not need to be prepared in paragraph form</w:t>
      </w:r>
      <w:r w:rsidR="00AE7366" w:rsidRPr="00176BD8">
        <w:rPr>
          <w:rFonts w:ascii="Arial" w:eastAsia="Times New Roman" w:hAnsi="Arial" w:cs="Arial"/>
        </w:rPr>
        <w:t>, though you certainly could write your own obituary prior to your death.</w:t>
      </w:r>
    </w:p>
    <w:p w14:paraId="44160318" w14:textId="77777777" w:rsidR="00AE7366" w:rsidRPr="00176BD8" w:rsidRDefault="00AE7366" w:rsidP="00665709">
      <w:pPr>
        <w:ind w:left="-450" w:right="-450"/>
        <w:rPr>
          <w:rFonts w:ascii="Arial" w:eastAsia="Times New Roman" w:hAnsi="Arial" w:cs="Arial"/>
        </w:rPr>
      </w:pPr>
    </w:p>
    <w:p w14:paraId="546CBD67" w14:textId="77777777" w:rsidR="00665709" w:rsidRPr="00176BD8" w:rsidRDefault="00665709" w:rsidP="00665709">
      <w:pPr>
        <w:ind w:left="-450" w:right="-450"/>
        <w:rPr>
          <w:rFonts w:ascii="Arial" w:eastAsia="Times New Roman" w:hAnsi="Arial" w:cs="Arial"/>
          <w:b/>
          <w:bCs/>
        </w:rPr>
      </w:pPr>
    </w:p>
    <w:p w14:paraId="6A391C09" w14:textId="2BF57F08" w:rsidR="00665709" w:rsidRPr="00176BD8" w:rsidRDefault="00665709" w:rsidP="00665709">
      <w:pPr>
        <w:ind w:right="-450"/>
        <w:rPr>
          <w:rFonts w:ascii="Arial" w:eastAsia="Times New Roman" w:hAnsi="Arial" w:cs="Arial"/>
          <w:b/>
          <w:bCs/>
        </w:rPr>
      </w:pPr>
    </w:p>
    <w:p w14:paraId="0DEDD4CD" w14:textId="5B190747" w:rsidR="00AE7366" w:rsidRPr="00176BD8" w:rsidRDefault="00BF6701" w:rsidP="00665709">
      <w:pPr>
        <w:ind w:left="-450" w:right="-450"/>
        <w:rPr>
          <w:rFonts w:ascii="Arial" w:eastAsia="Times New Roman" w:hAnsi="Arial" w:cs="Arial"/>
          <w:b/>
          <w:bCs/>
        </w:rPr>
      </w:pPr>
      <w:r w:rsidRPr="00176BD8">
        <w:rPr>
          <w:rFonts w:ascii="Arial" w:eastAsia="Times New Roman" w:hAnsi="Arial" w:cs="Arial"/>
          <w:b/>
          <w:bCs/>
        </w:rPr>
        <w:t xml:space="preserve">Important Documents and Advisors </w:t>
      </w:r>
    </w:p>
    <w:p w14:paraId="2E5F7B94" w14:textId="70873449" w:rsidR="00E64A46" w:rsidRPr="00176BD8" w:rsidRDefault="00BF6701" w:rsidP="00665709">
      <w:pPr>
        <w:ind w:left="-450" w:right="-450"/>
        <w:rPr>
          <w:rFonts w:ascii="Arial" w:eastAsia="Times New Roman" w:hAnsi="Arial" w:cs="Arial"/>
        </w:rPr>
      </w:pPr>
      <w:r w:rsidRPr="00176BD8">
        <w:rPr>
          <w:rFonts w:ascii="Arial" w:eastAsia="Times New Roman" w:hAnsi="Arial" w:cs="Arial"/>
        </w:rPr>
        <w:t xml:space="preserve">It is important that survivors be able to locate vital records and important documents. Before your death, you should have a current will/living trust and related health care directives which express your wishes on important personal, financial, medical, and charitable issues for your survivors. If you need information regarding estate planning, planned giving, and/or the inclusion of a Christian preamble for your will, please consult your legal or financial advisor. </w:t>
      </w:r>
    </w:p>
    <w:p w14:paraId="541E9BF5" w14:textId="77777777" w:rsidR="00E64A46" w:rsidRPr="00176BD8" w:rsidRDefault="00E64A46" w:rsidP="00665709">
      <w:pPr>
        <w:ind w:left="-450" w:right="-450"/>
        <w:rPr>
          <w:rFonts w:ascii="Arial" w:eastAsia="Times New Roman" w:hAnsi="Arial" w:cs="Arial"/>
        </w:rPr>
      </w:pPr>
    </w:p>
    <w:p w14:paraId="208F5872" w14:textId="47E35D8C" w:rsidR="00E64A46" w:rsidRPr="00176BD8" w:rsidRDefault="00BF6701" w:rsidP="00665709">
      <w:pPr>
        <w:ind w:left="-450" w:right="-450"/>
        <w:jc w:val="center"/>
        <w:rPr>
          <w:rFonts w:ascii="Arial" w:eastAsia="Times New Roman" w:hAnsi="Arial" w:cs="Arial"/>
          <w:b/>
          <w:bCs/>
          <w:u w:val="single"/>
        </w:rPr>
      </w:pPr>
      <w:r w:rsidRPr="00176BD8">
        <w:rPr>
          <w:rFonts w:ascii="Arial" w:eastAsia="Times New Roman" w:hAnsi="Arial" w:cs="Arial"/>
          <w:b/>
          <w:bCs/>
          <w:u w:val="single"/>
        </w:rPr>
        <w:t>Additional information is available at</w:t>
      </w:r>
      <w:r w:rsidR="00952D2C" w:rsidRPr="00176BD8">
        <w:rPr>
          <w:rFonts w:ascii="Arial" w:eastAsia="Times New Roman" w:hAnsi="Arial" w:cs="Arial"/>
          <w:b/>
          <w:bCs/>
          <w:u w:val="single"/>
        </w:rPr>
        <w:t>:</w:t>
      </w:r>
    </w:p>
    <w:p w14:paraId="1E72D71D" w14:textId="77777777" w:rsidR="00AE7366" w:rsidRPr="00176BD8" w:rsidRDefault="00AE7366" w:rsidP="00665709">
      <w:pPr>
        <w:ind w:left="-450" w:right="-450"/>
        <w:rPr>
          <w:rFonts w:ascii="Arial" w:eastAsia="Times New Roman" w:hAnsi="Arial" w:cs="Arial"/>
        </w:rPr>
      </w:pPr>
    </w:p>
    <w:p w14:paraId="3EFA18F6" w14:textId="76F802F6" w:rsidR="00E64A46" w:rsidRPr="00176BD8" w:rsidRDefault="00E64A46" w:rsidP="00665709">
      <w:pPr>
        <w:ind w:left="-450" w:right="-450"/>
        <w:rPr>
          <w:rFonts w:ascii="Arial" w:eastAsia="Times New Roman" w:hAnsi="Arial" w:cs="Arial"/>
        </w:rPr>
      </w:pPr>
      <w:r w:rsidRPr="00176BD8">
        <w:rPr>
          <w:rFonts w:ascii="Arial" w:eastAsia="Times New Roman" w:hAnsi="Arial" w:cs="Arial"/>
        </w:rPr>
        <w:t>L</w:t>
      </w:r>
      <w:r w:rsidR="00BF6701" w:rsidRPr="00176BD8">
        <w:rPr>
          <w:rFonts w:ascii="Arial" w:eastAsia="Times New Roman" w:hAnsi="Arial" w:cs="Arial"/>
        </w:rPr>
        <w:t>ocation and Date of Will/Living Trust</w:t>
      </w:r>
      <w:r w:rsidR="00AE7366" w:rsidRPr="00176BD8">
        <w:rPr>
          <w:rFonts w:ascii="Arial" w:eastAsia="Times New Roman" w:hAnsi="Arial" w:cs="Arial"/>
        </w:rPr>
        <w:t>:</w:t>
      </w:r>
    </w:p>
    <w:p w14:paraId="23968CA2" w14:textId="619DE0AA" w:rsidR="00AE7366" w:rsidRPr="00176BD8" w:rsidRDefault="00AE7366" w:rsidP="00665709">
      <w:pPr>
        <w:ind w:left="-450" w:right="-450"/>
        <w:rPr>
          <w:rFonts w:ascii="Arial" w:eastAsia="Times New Roman" w:hAnsi="Arial" w:cs="Arial"/>
        </w:rPr>
      </w:pPr>
    </w:p>
    <w:p w14:paraId="00C0D458" w14:textId="77777777" w:rsidR="00AE7366" w:rsidRPr="00176BD8" w:rsidRDefault="00AE7366" w:rsidP="00665709">
      <w:pPr>
        <w:ind w:left="-450" w:right="-450"/>
        <w:rPr>
          <w:rFonts w:ascii="Arial" w:eastAsia="Times New Roman" w:hAnsi="Arial" w:cs="Arial"/>
        </w:rPr>
      </w:pPr>
    </w:p>
    <w:p w14:paraId="30FC419F" w14:textId="77777777" w:rsidR="00AE7366" w:rsidRPr="00176BD8" w:rsidRDefault="00BF6701" w:rsidP="00665709">
      <w:pPr>
        <w:ind w:left="-450" w:right="-450"/>
        <w:rPr>
          <w:rFonts w:ascii="Arial" w:eastAsia="Times New Roman" w:hAnsi="Arial" w:cs="Arial"/>
        </w:rPr>
      </w:pPr>
      <w:r w:rsidRPr="00176BD8">
        <w:rPr>
          <w:rFonts w:ascii="Arial" w:eastAsia="Times New Roman" w:hAnsi="Arial" w:cs="Arial"/>
        </w:rPr>
        <w:t>Attorney/Will Preparer</w:t>
      </w:r>
      <w:r w:rsidR="00AE7366" w:rsidRPr="00176BD8">
        <w:rPr>
          <w:rFonts w:ascii="Arial" w:eastAsia="Times New Roman" w:hAnsi="Arial" w:cs="Arial"/>
        </w:rPr>
        <w:t>:</w:t>
      </w:r>
    </w:p>
    <w:p w14:paraId="17006C59" w14:textId="77777777" w:rsidR="00AE7366" w:rsidRPr="00176BD8" w:rsidRDefault="00AE7366" w:rsidP="00665709">
      <w:pPr>
        <w:ind w:left="-450" w:right="-450"/>
        <w:rPr>
          <w:rFonts w:ascii="Arial" w:eastAsia="Times New Roman" w:hAnsi="Arial" w:cs="Arial"/>
        </w:rPr>
      </w:pPr>
    </w:p>
    <w:p w14:paraId="46E20706" w14:textId="77777777" w:rsidR="00AE7366" w:rsidRPr="00176BD8" w:rsidRDefault="00AE7366" w:rsidP="00665709">
      <w:pPr>
        <w:ind w:left="-450" w:right="-450"/>
        <w:rPr>
          <w:rFonts w:ascii="Arial" w:eastAsia="Times New Roman" w:hAnsi="Arial" w:cs="Arial"/>
        </w:rPr>
      </w:pPr>
    </w:p>
    <w:p w14:paraId="3B56D064" w14:textId="559DFBE0" w:rsidR="00E64A46" w:rsidRPr="00176BD8" w:rsidRDefault="00BF6701" w:rsidP="00665709">
      <w:pPr>
        <w:ind w:left="-450" w:right="-450"/>
        <w:rPr>
          <w:rFonts w:ascii="Arial" w:eastAsia="Times New Roman" w:hAnsi="Arial" w:cs="Arial"/>
        </w:rPr>
      </w:pPr>
      <w:r w:rsidRPr="00176BD8">
        <w:rPr>
          <w:rFonts w:ascii="Arial" w:eastAsia="Times New Roman" w:hAnsi="Arial" w:cs="Arial"/>
        </w:rPr>
        <w:t>Power of Attorney/Financial</w:t>
      </w:r>
      <w:r w:rsidR="00AE7366" w:rsidRPr="00176BD8">
        <w:rPr>
          <w:rFonts w:ascii="Arial" w:eastAsia="Times New Roman" w:hAnsi="Arial" w:cs="Arial"/>
        </w:rPr>
        <w:t>:</w:t>
      </w:r>
    </w:p>
    <w:p w14:paraId="28D4B0B2" w14:textId="028B5ADC" w:rsidR="00AE7366" w:rsidRPr="00176BD8" w:rsidRDefault="00AE7366" w:rsidP="00665709">
      <w:pPr>
        <w:ind w:left="-450" w:right="-450"/>
        <w:rPr>
          <w:rFonts w:ascii="Arial" w:eastAsia="Times New Roman" w:hAnsi="Arial" w:cs="Arial"/>
        </w:rPr>
      </w:pPr>
    </w:p>
    <w:p w14:paraId="4ECED04D" w14:textId="77777777" w:rsidR="00AE7366" w:rsidRPr="00176BD8" w:rsidRDefault="00AE7366" w:rsidP="00665709">
      <w:pPr>
        <w:ind w:left="-450" w:right="-450"/>
        <w:rPr>
          <w:rFonts w:ascii="Arial" w:eastAsia="Times New Roman" w:hAnsi="Arial" w:cs="Arial"/>
        </w:rPr>
      </w:pPr>
    </w:p>
    <w:p w14:paraId="74CCEFDE" w14:textId="43BCBAA5" w:rsidR="00E64A46" w:rsidRPr="00176BD8" w:rsidRDefault="00BF6701" w:rsidP="00665709">
      <w:pPr>
        <w:ind w:left="-450" w:right="-450"/>
        <w:rPr>
          <w:rFonts w:ascii="Arial" w:eastAsia="Times New Roman" w:hAnsi="Arial" w:cs="Arial"/>
        </w:rPr>
      </w:pPr>
      <w:r w:rsidRPr="00176BD8">
        <w:rPr>
          <w:rFonts w:ascii="Arial" w:eastAsia="Times New Roman" w:hAnsi="Arial" w:cs="Arial"/>
        </w:rPr>
        <w:t>Power of Attorney for Health Care</w:t>
      </w:r>
      <w:r w:rsidR="00AE7366" w:rsidRPr="00176BD8">
        <w:rPr>
          <w:rFonts w:ascii="Arial" w:eastAsia="Times New Roman" w:hAnsi="Arial" w:cs="Arial"/>
        </w:rPr>
        <w:t>:</w:t>
      </w:r>
    </w:p>
    <w:p w14:paraId="3A51246F" w14:textId="55EF7DA8" w:rsidR="00AE7366" w:rsidRPr="00176BD8" w:rsidRDefault="00AE7366" w:rsidP="00665709">
      <w:pPr>
        <w:ind w:left="-450" w:right="-450"/>
        <w:rPr>
          <w:rFonts w:ascii="Arial" w:eastAsia="Times New Roman" w:hAnsi="Arial" w:cs="Arial"/>
        </w:rPr>
      </w:pPr>
    </w:p>
    <w:p w14:paraId="5FB46CDF" w14:textId="77777777" w:rsidR="00AE7366" w:rsidRPr="00176BD8" w:rsidRDefault="00AE7366" w:rsidP="00665709">
      <w:pPr>
        <w:ind w:left="-450" w:right="-450"/>
        <w:rPr>
          <w:rFonts w:ascii="Arial" w:eastAsia="Times New Roman" w:hAnsi="Arial" w:cs="Arial"/>
        </w:rPr>
      </w:pPr>
    </w:p>
    <w:p w14:paraId="5226D632" w14:textId="77777777" w:rsidR="00AE7366" w:rsidRPr="00176BD8" w:rsidRDefault="00BF6701" w:rsidP="00665709">
      <w:pPr>
        <w:ind w:left="-450" w:right="-450"/>
        <w:rPr>
          <w:rFonts w:ascii="Arial" w:eastAsia="Times New Roman" w:hAnsi="Arial" w:cs="Arial"/>
        </w:rPr>
      </w:pPr>
      <w:r w:rsidRPr="00176BD8">
        <w:rPr>
          <w:rFonts w:ascii="Arial" w:eastAsia="Times New Roman" w:hAnsi="Arial" w:cs="Arial"/>
        </w:rPr>
        <w:t>Executor of Will/Estate</w:t>
      </w:r>
      <w:r w:rsidR="00AE7366" w:rsidRPr="00176BD8">
        <w:rPr>
          <w:rFonts w:ascii="Arial" w:eastAsia="Times New Roman" w:hAnsi="Arial" w:cs="Arial"/>
        </w:rPr>
        <w:t>:</w:t>
      </w:r>
    </w:p>
    <w:p w14:paraId="4E5026C6" w14:textId="77777777" w:rsidR="00AE7366" w:rsidRPr="00176BD8" w:rsidRDefault="00AE7366" w:rsidP="00665709">
      <w:pPr>
        <w:ind w:left="-450" w:right="-450"/>
        <w:rPr>
          <w:rFonts w:ascii="Arial" w:eastAsia="Times New Roman" w:hAnsi="Arial" w:cs="Arial"/>
        </w:rPr>
      </w:pPr>
    </w:p>
    <w:p w14:paraId="4E22698C" w14:textId="77777777" w:rsidR="00AE7366" w:rsidRPr="00176BD8" w:rsidRDefault="00AE7366" w:rsidP="00665709">
      <w:pPr>
        <w:ind w:left="-450" w:right="-450"/>
        <w:rPr>
          <w:rFonts w:ascii="Arial" w:eastAsia="Times New Roman" w:hAnsi="Arial" w:cs="Arial"/>
        </w:rPr>
      </w:pPr>
    </w:p>
    <w:p w14:paraId="2A5244AC" w14:textId="78129FD1" w:rsidR="00E64A46" w:rsidRPr="00176BD8" w:rsidRDefault="00BF6701" w:rsidP="00665709">
      <w:pPr>
        <w:ind w:left="-450" w:right="-450"/>
        <w:rPr>
          <w:rFonts w:ascii="Arial" w:eastAsia="Times New Roman" w:hAnsi="Arial" w:cs="Arial"/>
        </w:rPr>
      </w:pPr>
      <w:r w:rsidRPr="00176BD8">
        <w:rPr>
          <w:rFonts w:ascii="Arial" w:eastAsia="Times New Roman" w:hAnsi="Arial" w:cs="Arial"/>
        </w:rPr>
        <w:t>Guardian (for Minor Children)</w:t>
      </w:r>
      <w:r w:rsidR="00AE7366" w:rsidRPr="00176BD8">
        <w:rPr>
          <w:rFonts w:ascii="Arial" w:eastAsia="Times New Roman" w:hAnsi="Arial" w:cs="Arial"/>
        </w:rPr>
        <w:t>:</w:t>
      </w:r>
    </w:p>
    <w:p w14:paraId="7D8A0DEE" w14:textId="34457127" w:rsidR="00AE7366" w:rsidRPr="00176BD8" w:rsidRDefault="00AE7366" w:rsidP="00665709">
      <w:pPr>
        <w:ind w:left="-450" w:right="-450"/>
        <w:rPr>
          <w:rFonts w:ascii="Arial" w:eastAsia="Times New Roman" w:hAnsi="Arial" w:cs="Arial"/>
        </w:rPr>
      </w:pPr>
    </w:p>
    <w:p w14:paraId="6E71CC4E" w14:textId="77777777" w:rsidR="00AE7366" w:rsidRPr="00176BD8" w:rsidRDefault="00AE7366" w:rsidP="00665709">
      <w:pPr>
        <w:ind w:left="-450" w:right="-450"/>
        <w:rPr>
          <w:rFonts w:ascii="Arial" w:eastAsia="Times New Roman" w:hAnsi="Arial" w:cs="Arial"/>
        </w:rPr>
      </w:pPr>
    </w:p>
    <w:p w14:paraId="3C8142A7" w14:textId="7C7DD047" w:rsidR="00665709" w:rsidRDefault="00BF6701" w:rsidP="00665709">
      <w:pPr>
        <w:ind w:left="-450" w:right="-450"/>
        <w:rPr>
          <w:rFonts w:ascii="Arial" w:eastAsia="Times New Roman" w:hAnsi="Arial" w:cs="Arial"/>
        </w:rPr>
      </w:pPr>
      <w:r w:rsidRPr="00176BD8">
        <w:rPr>
          <w:rFonts w:ascii="Arial" w:eastAsia="Times New Roman" w:hAnsi="Arial" w:cs="Arial"/>
        </w:rPr>
        <w:t>Additional Comments</w:t>
      </w:r>
      <w:r w:rsidR="00AE7366" w:rsidRPr="00176BD8">
        <w:rPr>
          <w:rFonts w:ascii="Arial" w:eastAsia="Times New Roman" w:hAnsi="Arial" w:cs="Arial"/>
        </w:rPr>
        <w:t>:</w:t>
      </w:r>
    </w:p>
    <w:p w14:paraId="401C718E" w14:textId="57B156F9" w:rsidR="00176BD8" w:rsidRDefault="00176BD8" w:rsidP="00665709">
      <w:pPr>
        <w:contextualSpacing/>
        <w:jc w:val="center"/>
        <w:rPr>
          <w:rFonts w:ascii="Arial" w:hAnsi="Arial" w:cs="Arial"/>
          <w:b/>
          <w:sz w:val="22"/>
          <w:szCs w:val="22"/>
        </w:rPr>
      </w:pPr>
      <w:r>
        <w:rPr>
          <w:rFonts w:ascii="Arial" w:hAnsi="Arial" w:cs="Arial"/>
          <w:b/>
          <w:sz w:val="22"/>
          <w:szCs w:val="22"/>
        </w:rPr>
        <w:br/>
      </w:r>
    </w:p>
    <w:p w14:paraId="3B94265C" w14:textId="13FE9193" w:rsidR="00A269C2" w:rsidRPr="00176BD8" w:rsidRDefault="00A269C2" w:rsidP="00665709">
      <w:pPr>
        <w:contextualSpacing/>
        <w:jc w:val="center"/>
        <w:rPr>
          <w:rFonts w:ascii="Arial" w:hAnsi="Arial" w:cs="Arial"/>
          <w:b/>
          <w:sz w:val="22"/>
          <w:szCs w:val="22"/>
        </w:rPr>
      </w:pPr>
      <w:r w:rsidRPr="00176BD8">
        <w:rPr>
          <w:rFonts w:ascii="Arial" w:hAnsi="Arial" w:cs="Arial"/>
          <w:b/>
          <w:sz w:val="22"/>
          <w:szCs w:val="22"/>
        </w:rPr>
        <w:t>Funeral Scriptures</w:t>
      </w:r>
    </w:p>
    <w:p w14:paraId="299B6A48" w14:textId="22B1F73F" w:rsidR="00952D2C" w:rsidRPr="00176BD8" w:rsidRDefault="00952D2C" w:rsidP="00665709">
      <w:pPr>
        <w:contextualSpacing/>
        <w:jc w:val="center"/>
        <w:rPr>
          <w:rFonts w:ascii="Arial" w:hAnsi="Arial" w:cs="Arial"/>
          <w:bCs/>
          <w:i/>
          <w:iCs/>
          <w:sz w:val="22"/>
          <w:szCs w:val="22"/>
        </w:rPr>
      </w:pPr>
      <w:r w:rsidRPr="00176BD8">
        <w:rPr>
          <w:rFonts w:ascii="Arial" w:hAnsi="Arial" w:cs="Arial"/>
          <w:bCs/>
          <w:i/>
          <w:iCs/>
          <w:sz w:val="22"/>
          <w:szCs w:val="22"/>
        </w:rPr>
        <w:t>These are just a few to choose from. If there is another scripture or Confirmation verse that you want included, please make sure you include that.</w:t>
      </w:r>
    </w:p>
    <w:p w14:paraId="3D905B9B"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b/>
          <w:bCs/>
          <w:color w:val="000000"/>
          <w:sz w:val="22"/>
          <w:szCs w:val="22"/>
        </w:rPr>
        <w:t xml:space="preserve">FIRST READING </w:t>
      </w:r>
    </w:p>
    <w:p w14:paraId="66172E63"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Job 19:23-27a </w:t>
      </w:r>
      <w:r w:rsidRPr="00176BD8">
        <w:rPr>
          <w:rFonts w:ascii="Arial" w:hAnsi="Arial" w:cs="Arial"/>
          <w:i/>
          <w:iCs/>
          <w:color w:val="000000"/>
          <w:sz w:val="22"/>
          <w:szCs w:val="22"/>
        </w:rPr>
        <w:t xml:space="preserve">I know that my redeemer lives. </w:t>
      </w:r>
    </w:p>
    <w:p w14:paraId="225B6714"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Ecclesiastes 3:1-8 </w:t>
      </w:r>
      <w:r w:rsidRPr="00176BD8">
        <w:rPr>
          <w:rFonts w:ascii="Arial" w:hAnsi="Arial" w:cs="Arial"/>
          <w:i/>
          <w:iCs/>
          <w:color w:val="000000"/>
          <w:sz w:val="22"/>
          <w:szCs w:val="22"/>
        </w:rPr>
        <w:t xml:space="preserve">For everything a season. </w:t>
      </w:r>
    </w:p>
    <w:p w14:paraId="278E3F50"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Isaiah 25:6-9 </w:t>
      </w:r>
      <w:r w:rsidRPr="00176BD8">
        <w:rPr>
          <w:rFonts w:ascii="Arial" w:hAnsi="Arial" w:cs="Arial"/>
          <w:i/>
          <w:iCs/>
          <w:color w:val="000000"/>
          <w:sz w:val="22"/>
          <w:szCs w:val="22"/>
        </w:rPr>
        <w:t xml:space="preserve">The Lord will swallow up death forever. </w:t>
      </w:r>
    </w:p>
    <w:p w14:paraId="171F99C3"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Isaiah 40:1-11, 28-31 </w:t>
      </w:r>
      <w:r w:rsidRPr="00176BD8">
        <w:rPr>
          <w:rFonts w:ascii="Arial" w:hAnsi="Arial" w:cs="Arial"/>
          <w:i/>
          <w:iCs/>
          <w:color w:val="000000"/>
          <w:sz w:val="22"/>
          <w:szCs w:val="22"/>
        </w:rPr>
        <w:t xml:space="preserve">Comfort my people, says your God </w:t>
      </w:r>
    </w:p>
    <w:p w14:paraId="325A7C12"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Isaiah 43:1-3a, 5 – 7 </w:t>
      </w:r>
      <w:r w:rsidRPr="00176BD8">
        <w:rPr>
          <w:rFonts w:ascii="Arial" w:hAnsi="Arial" w:cs="Arial"/>
          <w:i/>
          <w:iCs/>
          <w:color w:val="000000"/>
          <w:sz w:val="22"/>
          <w:szCs w:val="22"/>
        </w:rPr>
        <w:t xml:space="preserve">I have called you by name </w:t>
      </w:r>
    </w:p>
    <w:p w14:paraId="54569B26"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Isaiah 43:1-3a, 18-19 </w:t>
      </w:r>
      <w:r w:rsidRPr="00176BD8">
        <w:rPr>
          <w:rFonts w:ascii="Arial" w:hAnsi="Arial" w:cs="Arial"/>
          <w:i/>
          <w:iCs/>
          <w:color w:val="000000"/>
          <w:sz w:val="22"/>
          <w:szCs w:val="22"/>
        </w:rPr>
        <w:t xml:space="preserve">I am about to do a new thing </w:t>
      </w:r>
    </w:p>
    <w:p w14:paraId="198AEE21"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Isaiah 61:1-3 </w:t>
      </w:r>
      <w:r w:rsidRPr="00176BD8">
        <w:rPr>
          <w:rFonts w:ascii="Arial" w:hAnsi="Arial" w:cs="Arial"/>
          <w:i/>
          <w:iCs/>
          <w:color w:val="000000"/>
          <w:sz w:val="22"/>
          <w:szCs w:val="22"/>
        </w:rPr>
        <w:t xml:space="preserve">God comforts all who mourn. </w:t>
      </w:r>
    </w:p>
    <w:p w14:paraId="01DE1BFE"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Isaiah 65:17-20, 23-25 </w:t>
      </w:r>
      <w:r w:rsidRPr="00176BD8">
        <w:rPr>
          <w:rFonts w:ascii="Arial" w:hAnsi="Arial" w:cs="Arial"/>
          <w:i/>
          <w:iCs/>
          <w:color w:val="000000"/>
          <w:sz w:val="22"/>
          <w:szCs w:val="22"/>
        </w:rPr>
        <w:t xml:space="preserve">A new heaven and a new earth </w:t>
      </w:r>
    </w:p>
    <w:p w14:paraId="40E494FF"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Isaiah 66:10-14 </w:t>
      </w:r>
      <w:r w:rsidRPr="00176BD8">
        <w:rPr>
          <w:rFonts w:ascii="Arial" w:hAnsi="Arial" w:cs="Arial"/>
          <w:i/>
          <w:iCs/>
          <w:color w:val="000000"/>
          <w:sz w:val="22"/>
          <w:szCs w:val="22"/>
        </w:rPr>
        <w:t xml:space="preserve">As a mother comforts her child </w:t>
      </w:r>
    </w:p>
    <w:p w14:paraId="1C34DD8C"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Jeremiah 31:8-13 </w:t>
      </w:r>
      <w:r w:rsidRPr="00176BD8">
        <w:rPr>
          <w:rFonts w:ascii="Arial" w:hAnsi="Arial" w:cs="Arial"/>
          <w:i/>
          <w:iCs/>
          <w:color w:val="000000"/>
          <w:sz w:val="22"/>
          <w:szCs w:val="22"/>
        </w:rPr>
        <w:t xml:space="preserve">I will turn their mourning into joy </w:t>
      </w:r>
    </w:p>
    <w:p w14:paraId="33240559"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Lamentations 3:22-26, 31-33 </w:t>
      </w:r>
      <w:r w:rsidRPr="00176BD8">
        <w:rPr>
          <w:rFonts w:ascii="Arial" w:hAnsi="Arial" w:cs="Arial"/>
          <w:i/>
          <w:iCs/>
          <w:color w:val="000000"/>
          <w:sz w:val="22"/>
          <w:szCs w:val="22"/>
        </w:rPr>
        <w:t xml:space="preserve">The steadfast love of the Lord never ceases. </w:t>
      </w:r>
    </w:p>
    <w:p w14:paraId="07EDF7BC" w14:textId="77777777" w:rsidR="00A269C2" w:rsidRPr="00176BD8" w:rsidRDefault="00A269C2" w:rsidP="00665709">
      <w:pPr>
        <w:widowControl w:val="0"/>
        <w:autoSpaceDE w:val="0"/>
        <w:autoSpaceDN w:val="0"/>
        <w:adjustRightInd w:val="0"/>
        <w:rPr>
          <w:rFonts w:ascii="Arial" w:hAnsi="Arial" w:cs="Arial"/>
          <w:b/>
          <w:bCs/>
          <w:color w:val="000000"/>
          <w:sz w:val="22"/>
          <w:szCs w:val="22"/>
        </w:rPr>
      </w:pPr>
    </w:p>
    <w:p w14:paraId="4F4596F3"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b/>
          <w:bCs/>
          <w:color w:val="000000"/>
          <w:sz w:val="22"/>
          <w:szCs w:val="22"/>
        </w:rPr>
        <w:t xml:space="preserve">PSALM </w:t>
      </w:r>
    </w:p>
    <w:p w14:paraId="3BBCD633"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23 </w:t>
      </w:r>
      <w:r w:rsidRPr="00176BD8">
        <w:rPr>
          <w:rFonts w:ascii="Arial" w:hAnsi="Arial" w:cs="Arial"/>
          <w:i/>
          <w:iCs/>
          <w:color w:val="000000"/>
          <w:sz w:val="22"/>
          <w:szCs w:val="22"/>
        </w:rPr>
        <w:t xml:space="preserve">The Lord is my shepherd </w:t>
      </w:r>
    </w:p>
    <w:p w14:paraId="567227E9"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25:1-10 </w:t>
      </w:r>
      <w:r w:rsidRPr="00176BD8">
        <w:rPr>
          <w:rFonts w:ascii="Arial" w:hAnsi="Arial" w:cs="Arial"/>
          <w:i/>
          <w:iCs/>
          <w:color w:val="000000"/>
          <w:sz w:val="22"/>
          <w:szCs w:val="22"/>
        </w:rPr>
        <w:t xml:space="preserve">To you I lift up my soul </w:t>
      </w:r>
    </w:p>
    <w:p w14:paraId="7471F720"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42:1-7 </w:t>
      </w:r>
      <w:r w:rsidRPr="00176BD8">
        <w:rPr>
          <w:rFonts w:ascii="Arial" w:hAnsi="Arial" w:cs="Arial"/>
          <w:i/>
          <w:iCs/>
          <w:color w:val="000000"/>
          <w:sz w:val="22"/>
          <w:szCs w:val="22"/>
        </w:rPr>
        <w:t xml:space="preserve">As a deer longs for flowing streams </w:t>
      </w:r>
    </w:p>
    <w:p w14:paraId="53226C87"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46:1-7 </w:t>
      </w:r>
      <w:r w:rsidRPr="00176BD8">
        <w:rPr>
          <w:rFonts w:ascii="Arial" w:hAnsi="Arial" w:cs="Arial"/>
          <w:i/>
          <w:iCs/>
          <w:color w:val="000000"/>
          <w:sz w:val="22"/>
          <w:szCs w:val="22"/>
        </w:rPr>
        <w:t xml:space="preserve">God is our refuge and strength </w:t>
      </w:r>
    </w:p>
    <w:p w14:paraId="6AAA5214"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63 </w:t>
      </w:r>
      <w:r w:rsidRPr="00176BD8">
        <w:rPr>
          <w:rFonts w:ascii="Arial" w:hAnsi="Arial" w:cs="Arial"/>
          <w:i/>
          <w:iCs/>
          <w:color w:val="000000"/>
          <w:sz w:val="22"/>
          <w:szCs w:val="22"/>
        </w:rPr>
        <w:t xml:space="preserve">Eagerly I seek you </w:t>
      </w:r>
    </w:p>
    <w:p w14:paraId="231BBDB5"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84 </w:t>
      </w:r>
      <w:r w:rsidRPr="00176BD8">
        <w:rPr>
          <w:rFonts w:ascii="Arial" w:hAnsi="Arial" w:cs="Arial"/>
          <w:i/>
          <w:iCs/>
          <w:color w:val="000000"/>
          <w:sz w:val="22"/>
          <w:szCs w:val="22"/>
        </w:rPr>
        <w:t xml:space="preserve">How dear to me is your dwelling place </w:t>
      </w:r>
    </w:p>
    <w:p w14:paraId="7A498691"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90 </w:t>
      </w:r>
      <w:r w:rsidRPr="00176BD8">
        <w:rPr>
          <w:rFonts w:ascii="Arial" w:hAnsi="Arial" w:cs="Arial"/>
          <w:i/>
          <w:iCs/>
          <w:color w:val="000000"/>
          <w:sz w:val="22"/>
          <w:szCs w:val="22"/>
        </w:rPr>
        <w:t xml:space="preserve">You have been our refuge </w:t>
      </w:r>
    </w:p>
    <w:p w14:paraId="71BC6341"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116 </w:t>
      </w:r>
      <w:r w:rsidRPr="00176BD8">
        <w:rPr>
          <w:rFonts w:ascii="Arial" w:hAnsi="Arial" w:cs="Arial"/>
          <w:i/>
          <w:iCs/>
          <w:color w:val="000000"/>
          <w:sz w:val="22"/>
          <w:szCs w:val="22"/>
        </w:rPr>
        <w:t xml:space="preserve">You have rescued my life from death </w:t>
      </w:r>
    </w:p>
    <w:p w14:paraId="6338BB1C"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121 </w:t>
      </w:r>
      <w:r w:rsidRPr="00176BD8">
        <w:rPr>
          <w:rFonts w:ascii="Arial" w:hAnsi="Arial" w:cs="Arial"/>
          <w:i/>
          <w:iCs/>
          <w:color w:val="000000"/>
          <w:sz w:val="22"/>
          <w:szCs w:val="22"/>
        </w:rPr>
        <w:t xml:space="preserve">I lift up my eyes to the hills </w:t>
      </w:r>
    </w:p>
    <w:p w14:paraId="126EFCD0"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122 </w:t>
      </w:r>
      <w:r w:rsidRPr="00176BD8">
        <w:rPr>
          <w:rFonts w:ascii="Arial" w:hAnsi="Arial" w:cs="Arial"/>
          <w:i/>
          <w:iCs/>
          <w:color w:val="000000"/>
          <w:sz w:val="22"/>
          <w:szCs w:val="22"/>
        </w:rPr>
        <w:t xml:space="preserve">Let us go to the house of the Lord </w:t>
      </w:r>
    </w:p>
    <w:p w14:paraId="46E570A8"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130 </w:t>
      </w:r>
      <w:r w:rsidRPr="00176BD8">
        <w:rPr>
          <w:rFonts w:ascii="Arial" w:hAnsi="Arial" w:cs="Arial"/>
          <w:i/>
          <w:iCs/>
          <w:color w:val="000000"/>
          <w:sz w:val="22"/>
          <w:szCs w:val="22"/>
        </w:rPr>
        <w:t xml:space="preserve">Out of the depths I cry to you </w:t>
      </w:r>
    </w:p>
    <w:p w14:paraId="6B1FC69A"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139:7-12 </w:t>
      </w:r>
      <w:r w:rsidRPr="00176BD8">
        <w:rPr>
          <w:rFonts w:ascii="Arial" w:hAnsi="Arial" w:cs="Arial"/>
          <w:i/>
          <w:iCs/>
          <w:color w:val="000000"/>
          <w:sz w:val="22"/>
          <w:szCs w:val="22"/>
        </w:rPr>
        <w:t xml:space="preserve">The gracious omnipresence of the Lord </w:t>
      </w:r>
    </w:p>
    <w:p w14:paraId="3D12FF87"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142:1-6 </w:t>
      </w:r>
      <w:r w:rsidRPr="00176BD8">
        <w:rPr>
          <w:rFonts w:ascii="Arial" w:hAnsi="Arial" w:cs="Arial"/>
          <w:i/>
          <w:iCs/>
          <w:color w:val="000000"/>
          <w:sz w:val="22"/>
          <w:szCs w:val="22"/>
        </w:rPr>
        <w:t xml:space="preserve">I cry to the Lord with my voice </w:t>
      </w:r>
    </w:p>
    <w:p w14:paraId="1CE1A201"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Psalm 143 </w:t>
      </w:r>
      <w:r w:rsidRPr="00176BD8">
        <w:rPr>
          <w:rFonts w:ascii="Arial" w:hAnsi="Arial" w:cs="Arial"/>
          <w:i/>
          <w:iCs/>
          <w:color w:val="000000"/>
          <w:sz w:val="22"/>
          <w:szCs w:val="22"/>
        </w:rPr>
        <w:t xml:space="preserve">Lord, hear my prayer </w:t>
      </w:r>
    </w:p>
    <w:p w14:paraId="1710D08A" w14:textId="6EA5CC1C" w:rsidR="00A269C2" w:rsidRPr="00176BD8" w:rsidRDefault="00A269C2" w:rsidP="00665709">
      <w:pPr>
        <w:rPr>
          <w:rFonts w:ascii="Arial" w:hAnsi="Arial" w:cs="Arial"/>
          <w:i/>
          <w:iCs/>
          <w:color w:val="000000"/>
          <w:sz w:val="22"/>
          <w:szCs w:val="22"/>
        </w:rPr>
      </w:pPr>
      <w:r w:rsidRPr="00176BD8">
        <w:rPr>
          <w:rFonts w:ascii="Arial" w:hAnsi="Arial" w:cs="Arial"/>
          <w:i/>
          <w:iCs/>
          <w:color w:val="000000"/>
          <w:sz w:val="22"/>
          <w:szCs w:val="22"/>
        </w:rPr>
        <w:t>See the hymn section for psalm paraphrases of psalms 23, 90 and 91</w:t>
      </w:r>
      <w:r w:rsidR="008A7716" w:rsidRPr="00176BD8">
        <w:rPr>
          <w:rFonts w:ascii="Arial" w:hAnsi="Arial" w:cs="Arial"/>
          <w:i/>
          <w:iCs/>
          <w:color w:val="000000"/>
          <w:sz w:val="22"/>
          <w:szCs w:val="22"/>
        </w:rPr>
        <w:br/>
      </w:r>
    </w:p>
    <w:p w14:paraId="7B1CFF3E"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b/>
          <w:bCs/>
          <w:color w:val="000000"/>
          <w:sz w:val="22"/>
          <w:szCs w:val="22"/>
        </w:rPr>
        <w:t xml:space="preserve">SECOND READING </w:t>
      </w:r>
    </w:p>
    <w:p w14:paraId="2278E7CF"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Romans 5:1-11 </w:t>
      </w:r>
      <w:r w:rsidRPr="00176BD8">
        <w:rPr>
          <w:rFonts w:ascii="Arial" w:hAnsi="Arial" w:cs="Arial"/>
          <w:i/>
          <w:iCs/>
          <w:color w:val="000000"/>
          <w:sz w:val="21"/>
          <w:szCs w:val="21"/>
        </w:rPr>
        <w:t xml:space="preserve">Justified by faith, we have peace with God. </w:t>
      </w:r>
    </w:p>
    <w:p w14:paraId="1361B476"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Romans 6:3-9 </w:t>
      </w:r>
      <w:r w:rsidRPr="00176BD8">
        <w:rPr>
          <w:rFonts w:ascii="Arial" w:hAnsi="Arial" w:cs="Arial"/>
          <w:i/>
          <w:iCs/>
          <w:color w:val="000000"/>
          <w:sz w:val="21"/>
          <w:szCs w:val="21"/>
        </w:rPr>
        <w:t xml:space="preserve">Baptized into Jesus death and resurrection. </w:t>
      </w:r>
    </w:p>
    <w:p w14:paraId="2654D88D"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Romans 8:14-23 </w:t>
      </w:r>
      <w:r w:rsidRPr="00176BD8">
        <w:rPr>
          <w:rFonts w:ascii="Arial" w:hAnsi="Arial" w:cs="Arial"/>
          <w:i/>
          <w:iCs/>
          <w:color w:val="000000"/>
          <w:sz w:val="21"/>
          <w:szCs w:val="21"/>
        </w:rPr>
        <w:t xml:space="preserve">We groan while we wait for the redemption of our bodies. </w:t>
      </w:r>
    </w:p>
    <w:p w14:paraId="20047037"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Romans 8:31-35, 37-39 </w:t>
      </w:r>
      <w:r w:rsidRPr="00176BD8">
        <w:rPr>
          <w:rFonts w:ascii="Arial" w:hAnsi="Arial" w:cs="Arial"/>
          <w:i/>
          <w:iCs/>
          <w:color w:val="000000"/>
          <w:sz w:val="21"/>
          <w:szCs w:val="21"/>
        </w:rPr>
        <w:t xml:space="preserve">Nothing can separate us from the love of God. </w:t>
      </w:r>
    </w:p>
    <w:p w14:paraId="6551C366"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Romans 14:7-12 </w:t>
      </w:r>
      <w:r w:rsidRPr="00176BD8">
        <w:rPr>
          <w:rFonts w:ascii="Arial" w:hAnsi="Arial" w:cs="Arial"/>
          <w:i/>
          <w:iCs/>
          <w:color w:val="000000"/>
          <w:sz w:val="21"/>
          <w:szCs w:val="21"/>
        </w:rPr>
        <w:t xml:space="preserve">Whether alive or dead, we belong to the Lord. </w:t>
      </w:r>
    </w:p>
    <w:p w14:paraId="0CC1FC98"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I Corinthians 15:12-26 </w:t>
      </w:r>
      <w:r w:rsidRPr="00176BD8">
        <w:rPr>
          <w:rFonts w:ascii="Arial" w:hAnsi="Arial" w:cs="Arial"/>
          <w:i/>
          <w:iCs/>
          <w:color w:val="000000"/>
          <w:sz w:val="21"/>
          <w:szCs w:val="21"/>
        </w:rPr>
        <w:t xml:space="preserve">In Christ shall all be made alive. </w:t>
      </w:r>
    </w:p>
    <w:p w14:paraId="09041336"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I Corinthians 15:51-57 </w:t>
      </w:r>
      <w:r w:rsidRPr="00176BD8">
        <w:rPr>
          <w:rFonts w:ascii="Arial" w:hAnsi="Arial" w:cs="Arial"/>
          <w:i/>
          <w:iCs/>
          <w:color w:val="000000"/>
          <w:sz w:val="21"/>
          <w:szCs w:val="21"/>
        </w:rPr>
        <w:t xml:space="preserve">Death is swallowed up in victory. </w:t>
      </w:r>
    </w:p>
    <w:p w14:paraId="7C61B6BC"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II Corinthians 4:6-12, 16-18 </w:t>
      </w:r>
      <w:r w:rsidRPr="00176BD8">
        <w:rPr>
          <w:rFonts w:ascii="Arial" w:hAnsi="Arial" w:cs="Arial"/>
          <w:i/>
          <w:iCs/>
          <w:color w:val="000000"/>
          <w:sz w:val="21"/>
          <w:szCs w:val="21"/>
        </w:rPr>
        <w:t xml:space="preserve">Treasure in clay jars </w:t>
      </w:r>
    </w:p>
    <w:p w14:paraId="4BAC4C5F"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II Corinthians 4:14-5:1 </w:t>
      </w:r>
      <w:r w:rsidRPr="00176BD8">
        <w:rPr>
          <w:rFonts w:ascii="Arial" w:hAnsi="Arial" w:cs="Arial"/>
          <w:i/>
          <w:iCs/>
          <w:color w:val="000000"/>
          <w:sz w:val="21"/>
          <w:szCs w:val="21"/>
        </w:rPr>
        <w:t xml:space="preserve">What is seen is transitory; what is unseen is eternal. </w:t>
      </w:r>
    </w:p>
    <w:p w14:paraId="2BFABEF1"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II Corinthians 5:1, 6-10 </w:t>
      </w:r>
      <w:r w:rsidRPr="00176BD8">
        <w:rPr>
          <w:rFonts w:ascii="Arial" w:hAnsi="Arial" w:cs="Arial"/>
          <w:i/>
          <w:iCs/>
          <w:color w:val="000000"/>
          <w:sz w:val="21"/>
          <w:szCs w:val="21"/>
        </w:rPr>
        <w:t xml:space="preserve">We have an everlasting home in heaven. </w:t>
      </w:r>
    </w:p>
    <w:p w14:paraId="4D7BE2A4"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Philippians 3:20-21 </w:t>
      </w:r>
      <w:r w:rsidRPr="00176BD8">
        <w:rPr>
          <w:rFonts w:ascii="Arial" w:hAnsi="Arial" w:cs="Arial"/>
          <w:i/>
          <w:iCs/>
          <w:color w:val="000000"/>
          <w:sz w:val="21"/>
          <w:szCs w:val="21"/>
        </w:rPr>
        <w:t xml:space="preserve">Jesus will transfigure our bodies to be like his glorious body. </w:t>
      </w:r>
    </w:p>
    <w:p w14:paraId="24B2852C"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I Thessalonians 4:13-4, 18 </w:t>
      </w:r>
      <w:r w:rsidRPr="00176BD8">
        <w:rPr>
          <w:rFonts w:ascii="Arial" w:hAnsi="Arial" w:cs="Arial"/>
          <w:i/>
          <w:iCs/>
          <w:color w:val="000000"/>
          <w:sz w:val="21"/>
          <w:szCs w:val="21"/>
        </w:rPr>
        <w:t xml:space="preserve">We shall stay with the Lord forever. </w:t>
      </w:r>
    </w:p>
    <w:p w14:paraId="6FABA96C"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II Timothy 2:8-13 </w:t>
      </w:r>
      <w:r w:rsidRPr="00176BD8">
        <w:rPr>
          <w:rFonts w:ascii="Arial" w:hAnsi="Arial" w:cs="Arial"/>
          <w:i/>
          <w:iCs/>
          <w:color w:val="000000"/>
          <w:sz w:val="21"/>
          <w:szCs w:val="21"/>
        </w:rPr>
        <w:t xml:space="preserve">If we have died with him, we shall live with him. </w:t>
      </w:r>
    </w:p>
    <w:p w14:paraId="278F762B"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I John 3:1-2 </w:t>
      </w:r>
      <w:r w:rsidRPr="00176BD8">
        <w:rPr>
          <w:rFonts w:ascii="Arial" w:hAnsi="Arial" w:cs="Arial"/>
          <w:i/>
          <w:iCs/>
          <w:color w:val="000000"/>
          <w:sz w:val="21"/>
          <w:szCs w:val="21"/>
        </w:rPr>
        <w:t xml:space="preserve">We shall see God as God really is. </w:t>
      </w:r>
    </w:p>
    <w:p w14:paraId="45B512AF"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Revelation 7:9-17 </w:t>
      </w:r>
      <w:r w:rsidRPr="00176BD8">
        <w:rPr>
          <w:rFonts w:ascii="Arial" w:hAnsi="Arial" w:cs="Arial"/>
          <w:i/>
          <w:iCs/>
          <w:color w:val="000000"/>
          <w:sz w:val="21"/>
          <w:szCs w:val="21"/>
        </w:rPr>
        <w:t xml:space="preserve">God will wipe away every tear. </w:t>
      </w:r>
    </w:p>
    <w:p w14:paraId="4E9A8CDB" w14:textId="77777777" w:rsidR="00A269C2" w:rsidRPr="00176BD8" w:rsidRDefault="00A269C2" w:rsidP="00665709">
      <w:pPr>
        <w:widowControl w:val="0"/>
        <w:autoSpaceDE w:val="0"/>
        <w:autoSpaceDN w:val="0"/>
        <w:adjustRightInd w:val="0"/>
        <w:rPr>
          <w:rFonts w:ascii="Arial" w:hAnsi="Arial" w:cs="Arial"/>
          <w:color w:val="000000"/>
          <w:sz w:val="21"/>
          <w:szCs w:val="21"/>
        </w:rPr>
      </w:pPr>
      <w:r w:rsidRPr="00176BD8">
        <w:rPr>
          <w:rFonts w:ascii="Arial" w:hAnsi="Arial" w:cs="Arial"/>
          <w:color w:val="000000"/>
          <w:sz w:val="21"/>
          <w:szCs w:val="21"/>
        </w:rPr>
        <w:t xml:space="preserve">Revelation 21:2-7 </w:t>
      </w:r>
      <w:r w:rsidRPr="00176BD8">
        <w:rPr>
          <w:rFonts w:ascii="Arial" w:hAnsi="Arial" w:cs="Arial"/>
          <w:i/>
          <w:iCs/>
          <w:color w:val="000000"/>
          <w:sz w:val="21"/>
          <w:szCs w:val="21"/>
        </w:rPr>
        <w:t xml:space="preserve">Behold, I make all things new. </w:t>
      </w:r>
    </w:p>
    <w:p w14:paraId="07A9E1DD" w14:textId="332E584F" w:rsidR="00A269C2" w:rsidRPr="00176BD8" w:rsidRDefault="00A269C2" w:rsidP="00665709">
      <w:pPr>
        <w:rPr>
          <w:rFonts w:ascii="Arial" w:hAnsi="Arial" w:cs="Arial"/>
          <w:i/>
          <w:iCs/>
          <w:color w:val="000000"/>
          <w:sz w:val="22"/>
          <w:szCs w:val="22"/>
        </w:rPr>
      </w:pPr>
      <w:r w:rsidRPr="00176BD8">
        <w:rPr>
          <w:rFonts w:ascii="Arial" w:hAnsi="Arial" w:cs="Arial"/>
          <w:color w:val="000000"/>
          <w:sz w:val="21"/>
          <w:szCs w:val="21"/>
        </w:rPr>
        <w:t xml:space="preserve">Revelation 22:1-15 </w:t>
      </w:r>
      <w:r w:rsidRPr="00176BD8">
        <w:rPr>
          <w:rFonts w:ascii="Arial" w:hAnsi="Arial" w:cs="Arial"/>
          <w:i/>
          <w:iCs/>
          <w:color w:val="000000"/>
          <w:sz w:val="21"/>
          <w:szCs w:val="21"/>
        </w:rPr>
        <w:t>The Lord God will be their light.</w:t>
      </w:r>
      <w:r w:rsidR="008A7716" w:rsidRPr="00176BD8">
        <w:rPr>
          <w:rFonts w:ascii="Arial" w:hAnsi="Arial" w:cs="Arial"/>
          <w:i/>
          <w:iCs/>
          <w:color w:val="000000"/>
          <w:sz w:val="21"/>
          <w:szCs w:val="21"/>
        </w:rPr>
        <w:br/>
      </w:r>
    </w:p>
    <w:p w14:paraId="1B4A8BB1"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b/>
          <w:bCs/>
          <w:color w:val="000000"/>
          <w:sz w:val="22"/>
          <w:szCs w:val="22"/>
        </w:rPr>
        <w:t xml:space="preserve">HOLY GOSPEL </w:t>
      </w:r>
    </w:p>
    <w:p w14:paraId="15DDC5D1"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Matthew 5:1-10 </w:t>
      </w:r>
      <w:r w:rsidRPr="00176BD8">
        <w:rPr>
          <w:rFonts w:ascii="Arial" w:hAnsi="Arial" w:cs="Arial"/>
          <w:i/>
          <w:iCs/>
          <w:color w:val="000000"/>
          <w:sz w:val="22"/>
          <w:szCs w:val="22"/>
        </w:rPr>
        <w:t xml:space="preserve">Blessed are those who mourn. </w:t>
      </w:r>
    </w:p>
    <w:p w14:paraId="77FAA576"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Matthew 11:25-30 C</w:t>
      </w:r>
      <w:r w:rsidRPr="00176BD8">
        <w:rPr>
          <w:rFonts w:ascii="Arial" w:hAnsi="Arial" w:cs="Arial"/>
          <w:i/>
          <w:iCs/>
          <w:color w:val="000000"/>
          <w:sz w:val="22"/>
          <w:szCs w:val="22"/>
        </w:rPr>
        <w:t xml:space="preserve">ome to me and I will give you rest. </w:t>
      </w:r>
    </w:p>
    <w:p w14:paraId="65AA8518"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Matthew 25:1-13 </w:t>
      </w:r>
      <w:r w:rsidRPr="00176BD8">
        <w:rPr>
          <w:rFonts w:ascii="Arial" w:hAnsi="Arial" w:cs="Arial"/>
          <w:i/>
          <w:iCs/>
          <w:color w:val="000000"/>
          <w:sz w:val="22"/>
          <w:szCs w:val="22"/>
        </w:rPr>
        <w:t xml:space="preserve">The bridegroom is coming; come out to meet him. </w:t>
      </w:r>
    </w:p>
    <w:p w14:paraId="59C0D2D8"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Mark 16:1-7 </w:t>
      </w:r>
      <w:r w:rsidRPr="00176BD8">
        <w:rPr>
          <w:rFonts w:ascii="Arial" w:hAnsi="Arial" w:cs="Arial"/>
          <w:i/>
          <w:iCs/>
          <w:color w:val="000000"/>
          <w:sz w:val="22"/>
          <w:szCs w:val="22"/>
        </w:rPr>
        <w:t xml:space="preserve">The resurrection of Christ </w:t>
      </w:r>
    </w:p>
    <w:p w14:paraId="55657C3D"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Luke 2:25-32 (or 2:25-40) </w:t>
      </w:r>
      <w:r w:rsidRPr="00176BD8">
        <w:rPr>
          <w:rFonts w:ascii="Arial" w:hAnsi="Arial" w:cs="Arial"/>
          <w:i/>
          <w:iCs/>
          <w:color w:val="000000"/>
          <w:sz w:val="22"/>
          <w:szCs w:val="22"/>
        </w:rPr>
        <w:t xml:space="preserve">Simeon is able to die in peace. </w:t>
      </w:r>
    </w:p>
    <w:p w14:paraId="315C0CD9"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Luke 23:33, 39-43 </w:t>
      </w:r>
      <w:r w:rsidRPr="00176BD8">
        <w:rPr>
          <w:rFonts w:ascii="Arial" w:hAnsi="Arial" w:cs="Arial"/>
          <w:i/>
          <w:iCs/>
          <w:color w:val="000000"/>
          <w:sz w:val="22"/>
          <w:szCs w:val="22"/>
        </w:rPr>
        <w:t xml:space="preserve">Today you will be with me in paradise. </w:t>
      </w:r>
    </w:p>
    <w:p w14:paraId="3365AEC2"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Luke 24:13-35 </w:t>
      </w:r>
      <w:r w:rsidRPr="00176BD8">
        <w:rPr>
          <w:rFonts w:ascii="Arial" w:hAnsi="Arial" w:cs="Arial"/>
          <w:i/>
          <w:iCs/>
          <w:color w:val="000000"/>
          <w:sz w:val="22"/>
          <w:szCs w:val="22"/>
        </w:rPr>
        <w:t xml:space="preserve">The road to Emmaus. </w:t>
      </w:r>
    </w:p>
    <w:p w14:paraId="5EEE1EB8"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John 1:1-5, 9-14 </w:t>
      </w:r>
      <w:r w:rsidRPr="00176BD8">
        <w:rPr>
          <w:rFonts w:ascii="Arial" w:hAnsi="Arial" w:cs="Arial"/>
          <w:i/>
          <w:iCs/>
          <w:color w:val="000000"/>
          <w:sz w:val="22"/>
          <w:szCs w:val="22"/>
        </w:rPr>
        <w:t xml:space="preserve">The light shines in the darkness. </w:t>
      </w:r>
    </w:p>
    <w:p w14:paraId="701D554D"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John 6:37-40 </w:t>
      </w:r>
      <w:r w:rsidRPr="00176BD8">
        <w:rPr>
          <w:rFonts w:ascii="Arial" w:hAnsi="Arial" w:cs="Arial"/>
          <w:i/>
          <w:iCs/>
          <w:color w:val="000000"/>
          <w:sz w:val="22"/>
          <w:szCs w:val="22"/>
        </w:rPr>
        <w:t xml:space="preserve">All that the Father gives me will come to me. </w:t>
      </w:r>
    </w:p>
    <w:p w14:paraId="305E70B9"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John 6:51-58 </w:t>
      </w:r>
      <w:r w:rsidRPr="00176BD8">
        <w:rPr>
          <w:rFonts w:ascii="Arial" w:hAnsi="Arial" w:cs="Arial"/>
          <w:i/>
          <w:iCs/>
          <w:color w:val="000000"/>
          <w:sz w:val="22"/>
          <w:szCs w:val="22"/>
        </w:rPr>
        <w:t xml:space="preserve">All who eat this bread will live forever; I will raise them up on the last day. </w:t>
      </w:r>
    </w:p>
    <w:p w14:paraId="32172587"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John 10:11-16 </w:t>
      </w:r>
      <w:r w:rsidRPr="00176BD8">
        <w:rPr>
          <w:rFonts w:ascii="Arial" w:hAnsi="Arial" w:cs="Arial"/>
          <w:i/>
          <w:iCs/>
          <w:color w:val="000000"/>
          <w:sz w:val="22"/>
          <w:szCs w:val="22"/>
        </w:rPr>
        <w:t xml:space="preserve">I am the good shepherd. </w:t>
      </w:r>
    </w:p>
    <w:p w14:paraId="3D0767FC"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John 11:21-27 (or 11:32-45) </w:t>
      </w:r>
      <w:r w:rsidRPr="00176BD8">
        <w:rPr>
          <w:rFonts w:ascii="Arial" w:hAnsi="Arial" w:cs="Arial"/>
          <w:i/>
          <w:iCs/>
          <w:color w:val="000000"/>
          <w:sz w:val="22"/>
          <w:szCs w:val="22"/>
        </w:rPr>
        <w:t xml:space="preserve">I am the resurrection and the life. </w:t>
      </w:r>
    </w:p>
    <w:p w14:paraId="602D145F"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John 12:23-28 </w:t>
      </w:r>
      <w:r w:rsidRPr="00176BD8">
        <w:rPr>
          <w:rFonts w:ascii="Arial" w:hAnsi="Arial" w:cs="Arial"/>
          <w:i/>
          <w:iCs/>
          <w:color w:val="000000"/>
          <w:sz w:val="22"/>
          <w:szCs w:val="22"/>
        </w:rPr>
        <w:t>If a grain of wheat falls on the ground and dies, it yields a rich harve</w:t>
      </w:r>
      <w:r w:rsidRPr="00176BD8">
        <w:rPr>
          <w:rFonts w:ascii="Arial" w:hAnsi="Arial" w:cs="Arial"/>
          <w:color w:val="000000"/>
          <w:sz w:val="22"/>
          <w:szCs w:val="22"/>
        </w:rPr>
        <w:t xml:space="preserve">st. </w:t>
      </w:r>
    </w:p>
    <w:p w14:paraId="3C737AF2" w14:textId="77777777" w:rsidR="00A269C2" w:rsidRPr="00176BD8" w:rsidRDefault="00A269C2" w:rsidP="00665709">
      <w:pPr>
        <w:widowControl w:val="0"/>
        <w:autoSpaceDE w:val="0"/>
        <w:autoSpaceDN w:val="0"/>
        <w:adjustRightInd w:val="0"/>
        <w:rPr>
          <w:rFonts w:ascii="Arial" w:hAnsi="Arial" w:cs="Arial"/>
          <w:color w:val="000000"/>
          <w:sz w:val="22"/>
          <w:szCs w:val="22"/>
        </w:rPr>
      </w:pPr>
      <w:r w:rsidRPr="00176BD8">
        <w:rPr>
          <w:rFonts w:ascii="Arial" w:hAnsi="Arial" w:cs="Arial"/>
          <w:color w:val="000000"/>
          <w:sz w:val="22"/>
          <w:szCs w:val="22"/>
        </w:rPr>
        <w:t xml:space="preserve">John 14:1-6 </w:t>
      </w:r>
      <w:r w:rsidRPr="00176BD8">
        <w:rPr>
          <w:rFonts w:ascii="Arial" w:hAnsi="Arial" w:cs="Arial"/>
          <w:i/>
          <w:iCs/>
          <w:color w:val="000000"/>
          <w:sz w:val="22"/>
          <w:szCs w:val="22"/>
        </w:rPr>
        <w:t xml:space="preserve">In my Father's house there are many rooms. </w:t>
      </w:r>
    </w:p>
    <w:p w14:paraId="3540681D" w14:textId="77777777" w:rsidR="00A269C2" w:rsidRPr="00176BD8" w:rsidRDefault="00A269C2" w:rsidP="00665709">
      <w:pPr>
        <w:rPr>
          <w:rFonts w:ascii="Arial" w:hAnsi="Arial" w:cs="Arial"/>
          <w:sz w:val="22"/>
          <w:szCs w:val="22"/>
        </w:rPr>
      </w:pPr>
      <w:r w:rsidRPr="00176BD8">
        <w:rPr>
          <w:rFonts w:ascii="Arial" w:hAnsi="Arial" w:cs="Arial"/>
          <w:color w:val="000000"/>
          <w:sz w:val="22"/>
          <w:szCs w:val="22"/>
        </w:rPr>
        <w:t xml:space="preserve">John 14:25-27 </w:t>
      </w:r>
      <w:r w:rsidRPr="00176BD8">
        <w:rPr>
          <w:rFonts w:ascii="Arial" w:hAnsi="Arial" w:cs="Arial"/>
          <w:i/>
          <w:iCs/>
          <w:color w:val="000000"/>
          <w:sz w:val="22"/>
          <w:szCs w:val="22"/>
        </w:rPr>
        <w:t>Peace I leave with you.</w:t>
      </w:r>
    </w:p>
    <w:p w14:paraId="4BC444F2" w14:textId="77777777" w:rsidR="00176BD8" w:rsidRDefault="00176BD8" w:rsidP="00665709">
      <w:pPr>
        <w:pStyle w:val="Default"/>
        <w:jc w:val="center"/>
        <w:rPr>
          <w:rFonts w:ascii="Arial" w:hAnsi="Arial" w:cs="Arial"/>
          <w:b/>
          <w:bCs/>
        </w:rPr>
      </w:pPr>
    </w:p>
    <w:p w14:paraId="678B148A" w14:textId="77777777" w:rsidR="00176BD8" w:rsidRDefault="00176BD8" w:rsidP="00665709">
      <w:pPr>
        <w:pStyle w:val="Default"/>
        <w:jc w:val="center"/>
        <w:rPr>
          <w:rFonts w:ascii="Arial" w:hAnsi="Arial" w:cs="Arial"/>
          <w:b/>
          <w:bCs/>
        </w:rPr>
      </w:pPr>
    </w:p>
    <w:p w14:paraId="5951FF3F" w14:textId="77777777" w:rsidR="00176BD8" w:rsidRDefault="00176BD8" w:rsidP="00665709">
      <w:pPr>
        <w:pStyle w:val="Default"/>
        <w:jc w:val="center"/>
        <w:rPr>
          <w:rFonts w:ascii="Arial" w:hAnsi="Arial" w:cs="Arial"/>
          <w:b/>
          <w:bCs/>
        </w:rPr>
      </w:pPr>
    </w:p>
    <w:p w14:paraId="2BFBD497" w14:textId="77777777" w:rsidR="00176BD8" w:rsidRDefault="00176BD8" w:rsidP="00665709">
      <w:pPr>
        <w:pStyle w:val="Default"/>
        <w:jc w:val="center"/>
        <w:rPr>
          <w:rFonts w:ascii="Arial" w:hAnsi="Arial" w:cs="Arial"/>
          <w:b/>
          <w:bCs/>
        </w:rPr>
      </w:pPr>
    </w:p>
    <w:p w14:paraId="58FD2003" w14:textId="77777777" w:rsidR="00176BD8" w:rsidRDefault="00176BD8" w:rsidP="00665709">
      <w:pPr>
        <w:pStyle w:val="Default"/>
        <w:jc w:val="center"/>
        <w:rPr>
          <w:rFonts w:ascii="Arial" w:hAnsi="Arial" w:cs="Arial"/>
          <w:b/>
          <w:bCs/>
        </w:rPr>
      </w:pPr>
    </w:p>
    <w:p w14:paraId="0788B9B0" w14:textId="77777777" w:rsidR="00176BD8" w:rsidRDefault="00176BD8" w:rsidP="00665709">
      <w:pPr>
        <w:pStyle w:val="Default"/>
        <w:jc w:val="center"/>
        <w:rPr>
          <w:rFonts w:ascii="Arial" w:hAnsi="Arial" w:cs="Arial"/>
          <w:b/>
          <w:bCs/>
        </w:rPr>
      </w:pPr>
    </w:p>
    <w:p w14:paraId="28A720D0" w14:textId="77777777" w:rsidR="00176BD8" w:rsidRDefault="00176BD8" w:rsidP="00665709">
      <w:pPr>
        <w:pStyle w:val="Default"/>
        <w:jc w:val="center"/>
        <w:rPr>
          <w:rFonts w:ascii="Arial" w:hAnsi="Arial" w:cs="Arial"/>
          <w:b/>
          <w:bCs/>
        </w:rPr>
      </w:pPr>
    </w:p>
    <w:p w14:paraId="2B847DA5" w14:textId="77777777" w:rsidR="00176BD8" w:rsidRDefault="00176BD8" w:rsidP="00665709">
      <w:pPr>
        <w:pStyle w:val="Default"/>
        <w:jc w:val="center"/>
        <w:rPr>
          <w:rFonts w:ascii="Arial" w:hAnsi="Arial" w:cs="Arial"/>
          <w:b/>
          <w:bCs/>
        </w:rPr>
      </w:pPr>
    </w:p>
    <w:p w14:paraId="49B1A93D" w14:textId="77777777" w:rsidR="00176BD8" w:rsidRDefault="00176BD8" w:rsidP="00665709">
      <w:pPr>
        <w:pStyle w:val="Default"/>
        <w:jc w:val="center"/>
        <w:rPr>
          <w:rFonts w:ascii="Arial" w:hAnsi="Arial" w:cs="Arial"/>
          <w:b/>
          <w:bCs/>
        </w:rPr>
      </w:pPr>
    </w:p>
    <w:p w14:paraId="52755EFB" w14:textId="77777777" w:rsidR="00176BD8" w:rsidRDefault="00176BD8" w:rsidP="00665709">
      <w:pPr>
        <w:pStyle w:val="Default"/>
        <w:jc w:val="center"/>
        <w:rPr>
          <w:rFonts w:ascii="Arial" w:hAnsi="Arial" w:cs="Arial"/>
          <w:b/>
          <w:bCs/>
        </w:rPr>
      </w:pPr>
    </w:p>
    <w:p w14:paraId="02432DB7" w14:textId="77777777" w:rsidR="00176BD8" w:rsidRDefault="00176BD8" w:rsidP="00665709">
      <w:pPr>
        <w:pStyle w:val="Default"/>
        <w:jc w:val="center"/>
        <w:rPr>
          <w:rFonts w:ascii="Arial" w:hAnsi="Arial" w:cs="Arial"/>
          <w:b/>
          <w:bCs/>
        </w:rPr>
      </w:pPr>
    </w:p>
    <w:p w14:paraId="5FE01A78" w14:textId="77777777" w:rsidR="00176BD8" w:rsidRDefault="00176BD8" w:rsidP="00665709">
      <w:pPr>
        <w:pStyle w:val="Default"/>
        <w:jc w:val="center"/>
        <w:rPr>
          <w:rFonts w:ascii="Arial" w:hAnsi="Arial" w:cs="Arial"/>
          <w:b/>
          <w:bCs/>
        </w:rPr>
      </w:pPr>
    </w:p>
    <w:p w14:paraId="2B90826B" w14:textId="77777777" w:rsidR="00176BD8" w:rsidRDefault="00176BD8" w:rsidP="00665709">
      <w:pPr>
        <w:pStyle w:val="Default"/>
        <w:jc w:val="center"/>
        <w:rPr>
          <w:rFonts w:ascii="Arial" w:hAnsi="Arial" w:cs="Arial"/>
          <w:b/>
          <w:bCs/>
        </w:rPr>
      </w:pPr>
    </w:p>
    <w:p w14:paraId="1C4F9595" w14:textId="2B2ABAA1" w:rsidR="00176BD8" w:rsidRDefault="00176BD8" w:rsidP="00665709">
      <w:pPr>
        <w:pStyle w:val="Default"/>
        <w:jc w:val="center"/>
        <w:rPr>
          <w:rFonts w:ascii="Arial" w:hAnsi="Arial" w:cs="Arial"/>
          <w:b/>
          <w:bCs/>
        </w:rPr>
      </w:pPr>
    </w:p>
    <w:p w14:paraId="214682D0" w14:textId="2915349D" w:rsidR="00176BD8" w:rsidRDefault="00176BD8" w:rsidP="00665709">
      <w:pPr>
        <w:pStyle w:val="Default"/>
        <w:jc w:val="center"/>
        <w:rPr>
          <w:rFonts w:ascii="Arial" w:hAnsi="Arial" w:cs="Arial"/>
          <w:b/>
          <w:bCs/>
        </w:rPr>
      </w:pPr>
    </w:p>
    <w:p w14:paraId="2D9036B7" w14:textId="108FCF7E" w:rsidR="00176BD8" w:rsidRDefault="00176BD8" w:rsidP="00665709">
      <w:pPr>
        <w:pStyle w:val="Default"/>
        <w:jc w:val="center"/>
        <w:rPr>
          <w:rFonts w:ascii="Arial" w:hAnsi="Arial" w:cs="Arial"/>
          <w:b/>
          <w:bCs/>
        </w:rPr>
      </w:pPr>
    </w:p>
    <w:p w14:paraId="7817D369" w14:textId="45165DA7" w:rsidR="00176BD8" w:rsidRDefault="00176BD8" w:rsidP="00665709">
      <w:pPr>
        <w:pStyle w:val="Default"/>
        <w:jc w:val="center"/>
        <w:rPr>
          <w:rFonts w:ascii="Arial" w:hAnsi="Arial" w:cs="Arial"/>
          <w:b/>
          <w:bCs/>
        </w:rPr>
      </w:pPr>
    </w:p>
    <w:p w14:paraId="0613A8E9" w14:textId="3B43B2EF" w:rsidR="00176BD8" w:rsidRDefault="00176BD8" w:rsidP="00665709">
      <w:pPr>
        <w:pStyle w:val="Default"/>
        <w:jc w:val="center"/>
        <w:rPr>
          <w:rFonts w:ascii="Arial" w:hAnsi="Arial" w:cs="Arial"/>
          <w:b/>
          <w:bCs/>
        </w:rPr>
      </w:pPr>
    </w:p>
    <w:p w14:paraId="2F344ED2" w14:textId="04C09985" w:rsidR="00176BD8" w:rsidRDefault="00176BD8" w:rsidP="00665709">
      <w:pPr>
        <w:pStyle w:val="Default"/>
        <w:jc w:val="center"/>
        <w:rPr>
          <w:rFonts w:ascii="Arial" w:hAnsi="Arial" w:cs="Arial"/>
          <w:b/>
          <w:bCs/>
        </w:rPr>
      </w:pPr>
    </w:p>
    <w:p w14:paraId="6BCE44E0" w14:textId="6335431A" w:rsidR="00176BD8" w:rsidRDefault="00176BD8" w:rsidP="00665709">
      <w:pPr>
        <w:pStyle w:val="Default"/>
        <w:jc w:val="center"/>
        <w:rPr>
          <w:rFonts w:ascii="Arial" w:hAnsi="Arial" w:cs="Arial"/>
          <w:b/>
          <w:bCs/>
        </w:rPr>
      </w:pPr>
    </w:p>
    <w:p w14:paraId="0D5C34DC" w14:textId="25648B6E" w:rsidR="00176BD8" w:rsidRDefault="00176BD8" w:rsidP="00665709">
      <w:pPr>
        <w:pStyle w:val="Default"/>
        <w:jc w:val="center"/>
        <w:rPr>
          <w:rFonts w:ascii="Arial" w:hAnsi="Arial" w:cs="Arial"/>
          <w:b/>
          <w:bCs/>
        </w:rPr>
      </w:pPr>
    </w:p>
    <w:p w14:paraId="1D45B495" w14:textId="162D85C2" w:rsidR="00176BD8" w:rsidRDefault="00176BD8" w:rsidP="00665709">
      <w:pPr>
        <w:pStyle w:val="Default"/>
        <w:jc w:val="center"/>
        <w:rPr>
          <w:rFonts w:ascii="Arial" w:hAnsi="Arial" w:cs="Arial"/>
          <w:b/>
          <w:bCs/>
        </w:rPr>
      </w:pPr>
    </w:p>
    <w:p w14:paraId="6B711DD8" w14:textId="6D92D469" w:rsidR="00176BD8" w:rsidRDefault="00176BD8" w:rsidP="00665709">
      <w:pPr>
        <w:pStyle w:val="Default"/>
        <w:jc w:val="center"/>
        <w:rPr>
          <w:rFonts w:ascii="Arial" w:hAnsi="Arial" w:cs="Arial"/>
          <w:b/>
          <w:bCs/>
        </w:rPr>
      </w:pPr>
    </w:p>
    <w:p w14:paraId="34EBC48B" w14:textId="53DFE0D6" w:rsidR="00176BD8" w:rsidRDefault="00176BD8" w:rsidP="00665709">
      <w:pPr>
        <w:pStyle w:val="Default"/>
        <w:jc w:val="center"/>
        <w:rPr>
          <w:rFonts w:ascii="Arial" w:hAnsi="Arial" w:cs="Arial"/>
          <w:b/>
          <w:bCs/>
        </w:rPr>
      </w:pPr>
    </w:p>
    <w:p w14:paraId="4EC15180" w14:textId="69607A95" w:rsidR="00176BD8" w:rsidRDefault="00176BD8" w:rsidP="00665709">
      <w:pPr>
        <w:pStyle w:val="Default"/>
        <w:jc w:val="center"/>
        <w:rPr>
          <w:rFonts w:ascii="Arial" w:hAnsi="Arial" w:cs="Arial"/>
          <w:b/>
          <w:bCs/>
        </w:rPr>
      </w:pPr>
    </w:p>
    <w:p w14:paraId="354B933A" w14:textId="2F5BDD88" w:rsidR="00176BD8" w:rsidRDefault="00176BD8" w:rsidP="00665709">
      <w:pPr>
        <w:pStyle w:val="Default"/>
        <w:jc w:val="center"/>
        <w:rPr>
          <w:rFonts w:ascii="Arial" w:hAnsi="Arial" w:cs="Arial"/>
          <w:b/>
          <w:bCs/>
        </w:rPr>
      </w:pPr>
    </w:p>
    <w:p w14:paraId="724E6C7E" w14:textId="77777777" w:rsidR="00176BD8" w:rsidRDefault="00176BD8" w:rsidP="00665709">
      <w:pPr>
        <w:pStyle w:val="Default"/>
        <w:jc w:val="center"/>
        <w:rPr>
          <w:rFonts w:ascii="Arial" w:hAnsi="Arial" w:cs="Arial"/>
          <w:b/>
          <w:bCs/>
        </w:rPr>
      </w:pPr>
    </w:p>
    <w:p w14:paraId="52615D17" w14:textId="49626DFE" w:rsidR="00176BD8" w:rsidRDefault="00176BD8" w:rsidP="00665709">
      <w:pPr>
        <w:pStyle w:val="Default"/>
        <w:jc w:val="center"/>
        <w:rPr>
          <w:rFonts w:ascii="Arial" w:hAnsi="Arial" w:cs="Arial"/>
          <w:b/>
          <w:bCs/>
        </w:rPr>
      </w:pPr>
    </w:p>
    <w:p w14:paraId="60227373" w14:textId="24B3FC3D" w:rsidR="00176BD8" w:rsidRDefault="00176BD8" w:rsidP="00665709">
      <w:pPr>
        <w:pStyle w:val="Default"/>
        <w:jc w:val="center"/>
        <w:rPr>
          <w:rFonts w:ascii="Arial" w:hAnsi="Arial" w:cs="Arial"/>
          <w:b/>
          <w:bCs/>
        </w:rPr>
      </w:pPr>
    </w:p>
    <w:p w14:paraId="27E0747F" w14:textId="68E1F8C9" w:rsidR="00176BD8" w:rsidRDefault="00176BD8" w:rsidP="00665709">
      <w:pPr>
        <w:pStyle w:val="Default"/>
        <w:jc w:val="center"/>
        <w:rPr>
          <w:rFonts w:ascii="Arial" w:hAnsi="Arial" w:cs="Arial"/>
          <w:b/>
          <w:bCs/>
        </w:rPr>
      </w:pPr>
    </w:p>
    <w:p w14:paraId="40123041" w14:textId="77777777" w:rsidR="00176BD8" w:rsidRDefault="00176BD8" w:rsidP="00665709">
      <w:pPr>
        <w:pStyle w:val="Default"/>
        <w:jc w:val="center"/>
        <w:rPr>
          <w:rFonts w:ascii="Arial" w:hAnsi="Arial" w:cs="Arial"/>
          <w:b/>
          <w:bCs/>
        </w:rPr>
      </w:pPr>
    </w:p>
    <w:p w14:paraId="4E3D9284" w14:textId="77777777" w:rsidR="00176BD8" w:rsidRDefault="00176BD8" w:rsidP="00665709">
      <w:pPr>
        <w:pStyle w:val="Default"/>
        <w:jc w:val="center"/>
        <w:rPr>
          <w:rFonts w:ascii="Arial" w:hAnsi="Arial" w:cs="Arial"/>
          <w:b/>
          <w:bCs/>
        </w:rPr>
      </w:pPr>
    </w:p>
    <w:p w14:paraId="000DCB77" w14:textId="7C3D1438" w:rsidR="00A269C2" w:rsidRPr="00176BD8" w:rsidRDefault="00A269C2" w:rsidP="00665709">
      <w:pPr>
        <w:pStyle w:val="Default"/>
        <w:jc w:val="center"/>
        <w:rPr>
          <w:rFonts w:ascii="Arial" w:hAnsi="Arial" w:cs="Arial"/>
          <w:b/>
          <w:bCs/>
        </w:rPr>
      </w:pPr>
      <w:r w:rsidRPr="00176BD8">
        <w:rPr>
          <w:rFonts w:ascii="Arial" w:hAnsi="Arial" w:cs="Arial"/>
          <w:b/>
          <w:bCs/>
        </w:rPr>
        <w:t>Funeral Hymns for any time of the year</w:t>
      </w:r>
    </w:p>
    <w:p w14:paraId="2C4334AD" w14:textId="23D73268" w:rsidR="00A269C2" w:rsidRPr="00176BD8" w:rsidRDefault="00A269C2" w:rsidP="00665709">
      <w:pPr>
        <w:pStyle w:val="Default"/>
        <w:jc w:val="center"/>
        <w:rPr>
          <w:rFonts w:ascii="Arial" w:hAnsi="Arial" w:cs="Arial"/>
          <w:i/>
          <w:iCs/>
        </w:rPr>
      </w:pPr>
      <w:r w:rsidRPr="00176BD8">
        <w:rPr>
          <w:rFonts w:ascii="Arial" w:hAnsi="Arial" w:cs="Arial"/>
          <w:i/>
          <w:iCs/>
        </w:rPr>
        <w:t>E</w:t>
      </w:r>
      <w:r w:rsidR="00390A77" w:rsidRPr="00176BD8">
        <w:rPr>
          <w:rFonts w:ascii="Arial" w:hAnsi="Arial" w:cs="Arial"/>
          <w:i/>
          <w:iCs/>
        </w:rPr>
        <w:t>vangelical Lutheran Worship (ELW)</w:t>
      </w:r>
    </w:p>
    <w:p w14:paraId="29489D47" w14:textId="77777777" w:rsidR="00A269C2" w:rsidRPr="00176BD8" w:rsidRDefault="00A269C2" w:rsidP="00665709">
      <w:pPr>
        <w:rPr>
          <w:rFonts w:ascii="Arial" w:hAnsi="Arial" w:cs="Arial"/>
        </w:rPr>
      </w:pPr>
    </w:p>
    <w:p w14:paraId="12FC4A8A" w14:textId="77777777" w:rsidR="00176BD8" w:rsidRDefault="00176BD8" w:rsidP="00665709">
      <w:pPr>
        <w:pStyle w:val="Default"/>
        <w:jc w:val="center"/>
        <w:rPr>
          <w:rFonts w:ascii="Arial" w:hAnsi="Arial" w:cs="Arial"/>
          <w:b/>
          <w:bCs/>
          <w:i/>
          <w:iCs/>
        </w:rPr>
      </w:pPr>
    </w:p>
    <w:p w14:paraId="631D37C3" w14:textId="635019D7" w:rsidR="00A269C2" w:rsidRPr="00176BD8" w:rsidRDefault="00A269C2" w:rsidP="00665709">
      <w:pPr>
        <w:pStyle w:val="Default"/>
        <w:jc w:val="center"/>
        <w:rPr>
          <w:rFonts w:ascii="Arial" w:hAnsi="Arial" w:cs="Arial"/>
        </w:rPr>
      </w:pPr>
      <w:r w:rsidRPr="00176BD8">
        <w:rPr>
          <w:rFonts w:ascii="Arial" w:hAnsi="Arial" w:cs="Arial"/>
          <w:b/>
          <w:bCs/>
          <w:i/>
          <w:iCs/>
        </w:rPr>
        <w:t>Funeral Hymns During Particular Liturgical Seasons</w:t>
      </w:r>
    </w:p>
    <w:p w14:paraId="72F1195D" w14:textId="40D4D089" w:rsidR="00A269C2" w:rsidRPr="00176BD8" w:rsidRDefault="00A269C2" w:rsidP="00665709">
      <w:pPr>
        <w:pStyle w:val="Default"/>
        <w:jc w:val="center"/>
        <w:rPr>
          <w:rFonts w:ascii="Arial" w:hAnsi="Arial" w:cs="Arial"/>
        </w:rPr>
      </w:pPr>
      <w:r w:rsidRPr="00176BD8">
        <w:rPr>
          <w:rFonts w:ascii="Arial" w:hAnsi="Arial" w:cs="Arial"/>
          <w:i/>
          <w:iCs/>
        </w:rPr>
        <w:t>The Easter hymns listed below are especially appropriate for a funeral at any time during the year</w:t>
      </w:r>
    </w:p>
    <w:p w14:paraId="266709B6" w14:textId="77777777" w:rsidR="00A269C2" w:rsidRPr="00176BD8" w:rsidRDefault="00A269C2" w:rsidP="00665709">
      <w:pPr>
        <w:pStyle w:val="Default"/>
        <w:rPr>
          <w:rFonts w:ascii="Arial" w:hAnsi="Arial" w:cs="Arial"/>
          <w:b/>
          <w:bCs/>
          <w:color w:val="auto"/>
        </w:rPr>
      </w:pPr>
    </w:p>
    <w:p w14:paraId="59EC4795" w14:textId="77777777" w:rsidR="00A269C2" w:rsidRPr="00176BD8" w:rsidRDefault="00A269C2" w:rsidP="00665709">
      <w:pPr>
        <w:pStyle w:val="Default"/>
        <w:rPr>
          <w:rFonts w:ascii="Arial" w:hAnsi="Arial" w:cs="Arial"/>
          <w:color w:val="auto"/>
        </w:rPr>
      </w:pPr>
      <w:r w:rsidRPr="00176BD8">
        <w:rPr>
          <w:rFonts w:ascii="Arial" w:hAnsi="Arial" w:cs="Arial"/>
          <w:b/>
          <w:bCs/>
          <w:color w:val="auto"/>
        </w:rPr>
        <w:t xml:space="preserve">Advent </w:t>
      </w:r>
    </w:p>
    <w:p w14:paraId="58830F5F"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Wake, Awake, for Night is Flying 436 </w:t>
      </w:r>
    </w:p>
    <w:p w14:paraId="36F18D19"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Oh, Come, Oh, Come Emmanuel 257 </w:t>
      </w:r>
    </w:p>
    <w:p w14:paraId="6BBECCE6"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My Lord, What a Morning 438 </w:t>
      </w:r>
    </w:p>
    <w:p w14:paraId="11C78513"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Rejoice, Rejoice, Believers 244 </w:t>
      </w:r>
    </w:p>
    <w:p w14:paraId="2E48E493"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Prepare the Royal Highway 264 </w:t>
      </w:r>
    </w:p>
    <w:p w14:paraId="3D75977F" w14:textId="77777777" w:rsidR="00A269C2" w:rsidRPr="00176BD8" w:rsidRDefault="00A269C2" w:rsidP="00665709">
      <w:pPr>
        <w:pStyle w:val="Default"/>
        <w:rPr>
          <w:rFonts w:ascii="Arial" w:hAnsi="Arial" w:cs="Arial"/>
          <w:b/>
          <w:bCs/>
          <w:color w:val="auto"/>
        </w:rPr>
      </w:pPr>
    </w:p>
    <w:p w14:paraId="6341B089" w14:textId="77777777" w:rsidR="00A269C2" w:rsidRPr="00176BD8" w:rsidRDefault="00A269C2" w:rsidP="00665709">
      <w:pPr>
        <w:pStyle w:val="Default"/>
        <w:rPr>
          <w:rFonts w:ascii="Arial" w:hAnsi="Arial" w:cs="Arial"/>
          <w:color w:val="auto"/>
        </w:rPr>
      </w:pPr>
      <w:r w:rsidRPr="00176BD8">
        <w:rPr>
          <w:rFonts w:ascii="Arial" w:hAnsi="Arial" w:cs="Arial"/>
          <w:b/>
          <w:bCs/>
          <w:color w:val="auto"/>
        </w:rPr>
        <w:t xml:space="preserve">Christmas </w:t>
      </w:r>
    </w:p>
    <w:p w14:paraId="6A1E69F5"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Let All Together Praise Our God 287 </w:t>
      </w:r>
    </w:p>
    <w:p w14:paraId="2BD3D550"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Your Little Ones, Dear Lord 286 </w:t>
      </w:r>
    </w:p>
    <w:p w14:paraId="78AB3AD2"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Good Christian Friends, Rejoice 288 </w:t>
      </w:r>
    </w:p>
    <w:p w14:paraId="5BFC858B"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Lo, How a Rose E’er Blooming 272 </w:t>
      </w:r>
    </w:p>
    <w:p w14:paraId="019C1E0F"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Away in a Manger 277, 278 </w:t>
      </w:r>
    </w:p>
    <w:p w14:paraId="5D39E2E4"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Once in Royal David’s City 269 </w:t>
      </w:r>
    </w:p>
    <w:p w14:paraId="10C21C93"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All My Heart Again Rejoices 273 </w:t>
      </w:r>
    </w:p>
    <w:p w14:paraId="01CEE6E2" w14:textId="77777777" w:rsidR="00A269C2" w:rsidRPr="00176BD8" w:rsidRDefault="00A269C2" w:rsidP="00665709">
      <w:pPr>
        <w:pStyle w:val="Default"/>
        <w:rPr>
          <w:rFonts w:ascii="Arial" w:hAnsi="Arial" w:cs="Arial"/>
          <w:b/>
          <w:bCs/>
          <w:color w:val="auto"/>
        </w:rPr>
      </w:pPr>
    </w:p>
    <w:p w14:paraId="797C1768" w14:textId="77777777" w:rsidR="00A269C2" w:rsidRPr="00176BD8" w:rsidRDefault="00A269C2" w:rsidP="00665709">
      <w:pPr>
        <w:pStyle w:val="Default"/>
        <w:rPr>
          <w:rFonts w:ascii="Arial" w:hAnsi="Arial" w:cs="Arial"/>
          <w:color w:val="auto"/>
        </w:rPr>
      </w:pPr>
      <w:r w:rsidRPr="00176BD8">
        <w:rPr>
          <w:rFonts w:ascii="Arial" w:hAnsi="Arial" w:cs="Arial"/>
          <w:b/>
          <w:bCs/>
          <w:color w:val="auto"/>
        </w:rPr>
        <w:t xml:space="preserve">Epiphany </w:t>
      </w:r>
    </w:p>
    <w:p w14:paraId="289AF08A"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O Morning Star, How Fair and Bright 308 </w:t>
      </w:r>
    </w:p>
    <w:p w14:paraId="5B0A9CFF"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As with Gladness Men of Old 302 </w:t>
      </w:r>
    </w:p>
    <w:p w14:paraId="4135CBB0"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I Want to Walk as a Child of the Light 815 </w:t>
      </w:r>
    </w:p>
    <w:p w14:paraId="47D3EBBD"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We are Marching in the Light of God 866 </w:t>
      </w:r>
    </w:p>
    <w:p w14:paraId="28079278" w14:textId="77777777" w:rsidR="00A269C2" w:rsidRPr="00176BD8" w:rsidRDefault="00A269C2" w:rsidP="00665709">
      <w:pPr>
        <w:pStyle w:val="Default"/>
        <w:rPr>
          <w:rFonts w:ascii="Arial" w:hAnsi="Arial" w:cs="Arial"/>
          <w:b/>
          <w:bCs/>
          <w:color w:val="auto"/>
        </w:rPr>
      </w:pPr>
    </w:p>
    <w:p w14:paraId="458AD325" w14:textId="77777777" w:rsidR="00A269C2" w:rsidRPr="00176BD8" w:rsidRDefault="00A269C2" w:rsidP="00665709">
      <w:pPr>
        <w:pStyle w:val="Default"/>
        <w:rPr>
          <w:rFonts w:ascii="Arial" w:hAnsi="Arial" w:cs="Arial"/>
          <w:color w:val="auto"/>
        </w:rPr>
      </w:pPr>
      <w:r w:rsidRPr="00176BD8">
        <w:rPr>
          <w:rFonts w:ascii="Arial" w:hAnsi="Arial" w:cs="Arial"/>
          <w:b/>
          <w:bCs/>
          <w:color w:val="auto"/>
        </w:rPr>
        <w:t xml:space="preserve">Lent/Holy Week </w:t>
      </w:r>
    </w:p>
    <w:p w14:paraId="79D30C34"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On My Heart Imprint Your Image 811 </w:t>
      </w:r>
    </w:p>
    <w:p w14:paraId="308817F5"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In the Cross of Christ I Glory 324 </w:t>
      </w:r>
    </w:p>
    <w:p w14:paraId="700BEF96"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God Loved the World 323 </w:t>
      </w:r>
    </w:p>
    <w:p w14:paraId="14F348AD"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My Song Is Love Unknown 343 </w:t>
      </w:r>
    </w:p>
    <w:p w14:paraId="5437E000"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O Sacred Head, Now Wounded 351, 352 </w:t>
      </w:r>
    </w:p>
    <w:p w14:paraId="7E9940F4" w14:textId="77777777" w:rsidR="00A269C2" w:rsidRPr="00176BD8" w:rsidRDefault="00A269C2" w:rsidP="00665709">
      <w:pPr>
        <w:pStyle w:val="Default"/>
        <w:rPr>
          <w:rFonts w:ascii="Arial" w:hAnsi="Arial" w:cs="Arial"/>
          <w:b/>
          <w:bCs/>
          <w:color w:val="auto"/>
        </w:rPr>
      </w:pPr>
    </w:p>
    <w:p w14:paraId="585DD27D" w14:textId="77777777" w:rsidR="00A269C2" w:rsidRPr="00176BD8" w:rsidRDefault="00A269C2" w:rsidP="00665709">
      <w:pPr>
        <w:pStyle w:val="Default"/>
        <w:rPr>
          <w:rFonts w:ascii="Arial" w:hAnsi="Arial" w:cs="Arial"/>
          <w:color w:val="auto"/>
        </w:rPr>
      </w:pPr>
      <w:r w:rsidRPr="00176BD8">
        <w:rPr>
          <w:rFonts w:ascii="Arial" w:hAnsi="Arial" w:cs="Arial"/>
          <w:b/>
          <w:bCs/>
          <w:color w:val="auto"/>
        </w:rPr>
        <w:t xml:space="preserve">Easter </w:t>
      </w:r>
    </w:p>
    <w:p w14:paraId="2260FD5F"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Awake, My Heart with Gladness 378 </w:t>
      </w:r>
    </w:p>
    <w:p w14:paraId="7DE4F7EE"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The Strife is O’er the Battle Done 366 </w:t>
      </w:r>
    </w:p>
    <w:p w14:paraId="54085E2B" w14:textId="430099A9" w:rsidR="00A269C2" w:rsidRPr="00176BD8" w:rsidRDefault="00A269C2" w:rsidP="00665709">
      <w:pPr>
        <w:pStyle w:val="Default"/>
        <w:rPr>
          <w:rFonts w:ascii="Arial" w:hAnsi="Arial" w:cs="Arial"/>
          <w:color w:val="auto"/>
        </w:rPr>
      </w:pPr>
      <w:r w:rsidRPr="00176BD8">
        <w:rPr>
          <w:rFonts w:ascii="Arial" w:hAnsi="Arial" w:cs="Arial"/>
          <w:color w:val="auto"/>
        </w:rPr>
        <w:t xml:space="preserve">With High Delight Let </w:t>
      </w:r>
      <w:r w:rsidR="00F15C4B" w:rsidRPr="00176BD8">
        <w:rPr>
          <w:rFonts w:ascii="Arial" w:hAnsi="Arial" w:cs="Arial"/>
          <w:color w:val="auto"/>
        </w:rPr>
        <w:t>Us</w:t>
      </w:r>
      <w:r w:rsidRPr="00176BD8">
        <w:rPr>
          <w:rFonts w:ascii="Arial" w:hAnsi="Arial" w:cs="Arial"/>
          <w:color w:val="auto"/>
        </w:rPr>
        <w:t xml:space="preserve"> Unite 368 </w:t>
      </w:r>
    </w:p>
    <w:p w14:paraId="6011896F"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Now All the Vault of Heaven Resounds 367 </w:t>
      </w:r>
    </w:p>
    <w:p w14:paraId="1BD26428"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Thine Is the Glory 376 </w:t>
      </w:r>
    </w:p>
    <w:p w14:paraId="71591D88" w14:textId="77777777" w:rsidR="00A269C2" w:rsidRPr="00176BD8" w:rsidRDefault="00A269C2" w:rsidP="00665709">
      <w:pPr>
        <w:pStyle w:val="Default"/>
        <w:rPr>
          <w:rFonts w:ascii="Arial" w:hAnsi="Arial" w:cs="Arial"/>
          <w:color w:val="auto"/>
        </w:rPr>
      </w:pPr>
      <w:r w:rsidRPr="00176BD8">
        <w:rPr>
          <w:rFonts w:ascii="Arial" w:hAnsi="Arial" w:cs="Arial"/>
          <w:color w:val="auto"/>
        </w:rPr>
        <w:t xml:space="preserve">Now the Green Blade Rises 379 </w:t>
      </w:r>
    </w:p>
    <w:p w14:paraId="02CEE3CB" w14:textId="77777777" w:rsidR="00A269C2" w:rsidRPr="00176BD8" w:rsidRDefault="00A269C2" w:rsidP="00665709">
      <w:pPr>
        <w:rPr>
          <w:rFonts w:ascii="Arial" w:hAnsi="Arial" w:cs="Arial"/>
        </w:rPr>
      </w:pPr>
      <w:r w:rsidRPr="00176BD8">
        <w:rPr>
          <w:rFonts w:ascii="Arial" w:hAnsi="Arial" w:cs="Arial"/>
        </w:rPr>
        <w:t>Alleluia! Jesus Is Risen 377</w:t>
      </w:r>
    </w:p>
    <w:p w14:paraId="4E2F1A39" w14:textId="77777777" w:rsidR="00A269C2" w:rsidRPr="00176BD8" w:rsidRDefault="00A269C2" w:rsidP="00665709">
      <w:pPr>
        <w:ind w:left="-450" w:right="-450"/>
        <w:rPr>
          <w:rFonts w:ascii="Arial" w:hAnsi="Arial" w:cs="Arial"/>
        </w:rPr>
      </w:pPr>
    </w:p>
    <w:sectPr w:rsidR="00A269C2" w:rsidRPr="00176BD8" w:rsidSect="00176B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7CD30" w14:textId="77777777" w:rsidR="003276F8" w:rsidRDefault="003276F8" w:rsidP="00F50BE5">
      <w:r>
        <w:separator/>
      </w:r>
    </w:p>
  </w:endnote>
  <w:endnote w:type="continuationSeparator" w:id="0">
    <w:p w14:paraId="1A09D849" w14:textId="77777777" w:rsidR="003276F8" w:rsidRDefault="003276F8" w:rsidP="00F5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7AD0" w14:textId="77777777" w:rsidR="003276F8" w:rsidRDefault="003276F8" w:rsidP="00F50BE5">
      <w:r>
        <w:separator/>
      </w:r>
    </w:p>
  </w:footnote>
  <w:footnote w:type="continuationSeparator" w:id="0">
    <w:p w14:paraId="7B3644CF" w14:textId="77777777" w:rsidR="003276F8" w:rsidRDefault="003276F8" w:rsidP="00F50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6577"/>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60317A3"/>
    <w:multiLevelType w:val="hybridMultilevel"/>
    <w:tmpl w:val="BE60024C"/>
    <w:lvl w:ilvl="0" w:tplc="FCD63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154B1"/>
    <w:multiLevelType w:val="hybridMultilevel"/>
    <w:tmpl w:val="94C6FE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2D446C9"/>
    <w:multiLevelType w:val="hybridMultilevel"/>
    <w:tmpl w:val="9990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51237"/>
    <w:multiLevelType w:val="hybridMultilevel"/>
    <w:tmpl w:val="F822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A6A21"/>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55E44359"/>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FB132CE"/>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741F2CBA"/>
    <w:multiLevelType w:val="hybridMultilevel"/>
    <w:tmpl w:val="2E76D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344A37"/>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8"/>
  </w:num>
  <w:num w:numId="2">
    <w:abstractNumId w:val="1"/>
  </w:num>
  <w:num w:numId="3">
    <w:abstractNumId w:val="3"/>
  </w:num>
  <w:num w:numId="4">
    <w:abstractNumId w:val="4"/>
  </w:num>
  <w:num w:numId="5">
    <w:abstractNumId w:val="6"/>
  </w:num>
  <w:num w:numId="6">
    <w:abstractNumId w:val="9"/>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01"/>
    <w:rsid w:val="00176BD8"/>
    <w:rsid w:val="00184F69"/>
    <w:rsid w:val="002128A1"/>
    <w:rsid w:val="003276F8"/>
    <w:rsid w:val="00390A77"/>
    <w:rsid w:val="004009DE"/>
    <w:rsid w:val="005243EE"/>
    <w:rsid w:val="00637966"/>
    <w:rsid w:val="00665709"/>
    <w:rsid w:val="00666012"/>
    <w:rsid w:val="006E4C74"/>
    <w:rsid w:val="006F358D"/>
    <w:rsid w:val="00897B2A"/>
    <w:rsid w:val="008A7716"/>
    <w:rsid w:val="008B0C38"/>
    <w:rsid w:val="00952D2C"/>
    <w:rsid w:val="00A269C2"/>
    <w:rsid w:val="00A84B4E"/>
    <w:rsid w:val="00AE7366"/>
    <w:rsid w:val="00B50FE1"/>
    <w:rsid w:val="00BF6701"/>
    <w:rsid w:val="00C14F6F"/>
    <w:rsid w:val="00E64A46"/>
    <w:rsid w:val="00F15C4B"/>
    <w:rsid w:val="00F50BE5"/>
    <w:rsid w:val="00F5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84B7"/>
  <w15:chartTrackingRefBased/>
  <w15:docId w15:val="{B3ADC3E2-3B01-4142-A1C6-E0FE9193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9C2"/>
    <w:pPr>
      <w:widowControl w:val="0"/>
      <w:autoSpaceDE w:val="0"/>
      <w:autoSpaceDN w:val="0"/>
      <w:adjustRightInd w:val="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4009DE"/>
    <w:rPr>
      <w:color w:val="0563C1" w:themeColor="hyperlink"/>
      <w:u w:val="single"/>
    </w:rPr>
  </w:style>
  <w:style w:type="character" w:customStyle="1" w:styleId="UnresolvedMention">
    <w:name w:val="Unresolved Mention"/>
    <w:basedOn w:val="DefaultParagraphFont"/>
    <w:uiPriority w:val="99"/>
    <w:semiHidden/>
    <w:unhideWhenUsed/>
    <w:rsid w:val="004009DE"/>
    <w:rPr>
      <w:color w:val="605E5C"/>
      <w:shd w:val="clear" w:color="auto" w:fill="E1DFDD"/>
    </w:rPr>
  </w:style>
  <w:style w:type="paragraph" w:styleId="ListParagraph">
    <w:name w:val="List Paragraph"/>
    <w:basedOn w:val="Normal"/>
    <w:uiPriority w:val="34"/>
    <w:qFormat/>
    <w:rsid w:val="004009DE"/>
    <w:pPr>
      <w:ind w:left="720"/>
      <w:contextualSpacing/>
    </w:pPr>
  </w:style>
  <w:style w:type="paragraph" w:styleId="Header">
    <w:name w:val="header"/>
    <w:basedOn w:val="Normal"/>
    <w:link w:val="HeaderChar"/>
    <w:uiPriority w:val="99"/>
    <w:unhideWhenUsed/>
    <w:rsid w:val="00F50BE5"/>
    <w:pPr>
      <w:tabs>
        <w:tab w:val="center" w:pos="4680"/>
        <w:tab w:val="right" w:pos="9360"/>
      </w:tabs>
    </w:pPr>
  </w:style>
  <w:style w:type="character" w:customStyle="1" w:styleId="HeaderChar">
    <w:name w:val="Header Char"/>
    <w:basedOn w:val="DefaultParagraphFont"/>
    <w:link w:val="Header"/>
    <w:uiPriority w:val="99"/>
    <w:rsid w:val="00F50BE5"/>
  </w:style>
  <w:style w:type="paragraph" w:styleId="Footer">
    <w:name w:val="footer"/>
    <w:basedOn w:val="Normal"/>
    <w:link w:val="FooterChar"/>
    <w:uiPriority w:val="99"/>
    <w:unhideWhenUsed/>
    <w:rsid w:val="00F50BE5"/>
    <w:pPr>
      <w:tabs>
        <w:tab w:val="center" w:pos="4680"/>
        <w:tab w:val="right" w:pos="9360"/>
      </w:tabs>
    </w:pPr>
  </w:style>
  <w:style w:type="character" w:customStyle="1" w:styleId="FooterChar">
    <w:name w:val="Footer Char"/>
    <w:basedOn w:val="DefaultParagraphFont"/>
    <w:link w:val="Footer"/>
    <w:uiPriority w:val="99"/>
    <w:rsid w:val="00F50BE5"/>
  </w:style>
  <w:style w:type="character" w:styleId="FollowedHyperlink">
    <w:name w:val="FollowedHyperlink"/>
    <w:basedOn w:val="DefaultParagraphFont"/>
    <w:uiPriority w:val="99"/>
    <w:semiHidden/>
    <w:unhideWhenUsed/>
    <w:rsid w:val="002128A1"/>
    <w:rPr>
      <w:color w:val="954F72" w:themeColor="followedHyperlink"/>
      <w:u w:val="single"/>
    </w:rPr>
  </w:style>
  <w:style w:type="paragraph" w:styleId="BalloonText">
    <w:name w:val="Balloon Text"/>
    <w:basedOn w:val="Normal"/>
    <w:link w:val="BalloonTextChar"/>
    <w:uiPriority w:val="99"/>
    <w:semiHidden/>
    <w:unhideWhenUsed/>
    <w:rsid w:val="00665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1344">
      <w:bodyDiv w:val="1"/>
      <w:marLeft w:val="0"/>
      <w:marRight w:val="0"/>
      <w:marTop w:val="0"/>
      <w:marBottom w:val="0"/>
      <w:divBdr>
        <w:top w:val="none" w:sz="0" w:space="0" w:color="auto"/>
        <w:left w:val="none" w:sz="0" w:space="0" w:color="auto"/>
        <w:bottom w:val="none" w:sz="0" w:space="0" w:color="auto"/>
        <w:right w:val="none" w:sz="0" w:space="0" w:color="auto"/>
      </w:divBdr>
    </w:div>
    <w:div w:id="210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Montgomery</dc:creator>
  <cp:keywords/>
  <dc:description/>
  <cp:lastModifiedBy>Chisago Lake Lutheran Church</cp:lastModifiedBy>
  <cp:revision>14</cp:revision>
  <cp:lastPrinted>2020-01-23T06:30:00Z</cp:lastPrinted>
  <dcterms:created xsi:type="dcterms:W3CDTF">2020-01-07T15:58:00Z</dcterms:created>
  <dcterms:modified xsi:type="dcterms:W3CDTF">2021-09-14T18:41:00Z</dcterms:modified>
</cp:coreProperties>
</file>